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r>
        <w:rPr>
          <w:rFonts w:ascii="Sakkal Majalla" w:eastAsia="Times New Roman" w:hAnsi="Sakkal Majalla" w:cs="Sakkal Majalla" w:hint="cs"/>
          <w:b/>
          <w:bCs/>
          <w:color w:val="1F3864"/>
          <w:kern w:val="24"/>
          <w:sz w:val="40"/>
          <w:szCs w:val="40"/>
          <w:rtl/>
        </w:rPr>
        <w:t xml:space="preserve">" برنامج أندية مدارس الحي للأنشطة التعليمية والترويحية " </w:t>
      </w:r>
    </w:p>
    <w:p w:rsidR="00E817EE" w:rsidRDefault="00E817EE" w:rsidP="00E817EE">
      <w:pPr>
        <w:spacing w:after="0" w:line="240" w:lineRule="auto"/>
        <w:jc w:val="center"/>
        <w:rPr>
          <w:rFonts w:ascii="Sakkal Majalla" w:eastAsia="Times New Roman" w:hAnsi="Sakkal Majalla" w:cs="Sakkal Majalla"/>
          <w:b/>
          <w:bCs/>
          <w:color w:val="1F3864"/>
          <w:kern w:val="24"/>
          <w:sz w:val="40"/>
          <w:szCs w:val="40"/>
          <w:rtl/>
        </w:rPr>
      </w:pPr>
      <w:r w:rsidRPr="00E817EE">
        <w:rPr>
          <w:rFonts w:ascii="Calibri" w:eastAsia="Times New Roman" w:hAnsi="Calibri" w:cs="Arial"/>
          <w:noProof/>
          <w:rtl/>
        </w:rPr>
        <w:drawing>
          <wp:anchor distT="0" distB="0" distL="114300" distR="114300" simplePos="0" relativeHeight="251659264" behindDoc="1" locked="0" layoutInCell="1" allowOverlap="1" wp14:anchorId="36683E29" wp14:editId="5825809D">
            <wp:simplePos x="0" y="0"/>
            <wp:positionH relativeFrom="margin">
              <wp:posOffset>2499995</wp:posOffset>
            </wp:positionH>
            <wp:positionV relativeFrom="paragraph">
              <wp:posOffset>231775</wp:posOffset>
            </wp:positionV>
            <wp:extent cx="941705" cy="696595"/>
            <wp:effectExtent l="0" t="0" r="0" b="0"/>
            <wp:wrapTight wrapText="bothSides">
              <wp:wrapPolygon edited="0">
                <wp:start x="6117" y="1181"/>
                <wp:lineTo x="2622" y="2363"/>
                <wp:lineTo x="2622" y="3544"/>
                <wp:lineTo x="7865" y="11814"/>
                <wp:lineTo x="3496" y="14768"/>
                <wp:lineTo x="3059" y="16540"/>
                <wp:lineTo x="3933" y="20084"/>
                <wp:lineTo x="11361" y="20084"/>
                <wp:lineTo x="17041" y="18902"/>
                <wp:lineTo x="17478" y="14177"/>
                <wp:lineTo x="12672" y="11814"/>
                <wp:lineTo x="17478" y="4726"/>
                <wp:lineTo x="17915" y="2363"/>
                <wp:lineTo x="14419" y="1181"/>
                <wp:lineTo x="6117" y="1181"/>
              </wp:wrapPolygon>
            </wp:wrapTight>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ogo_08_0_0.png"/>
                    <pic:cNvPicPr/>
                  </pic:nvPicPr>
                  <pic:blipFill>
                    <a:blip r:embed="rId9">
                      <a:extLst>
                        <a:ext uri="{28A0092B-C50C-407E-A947-70E740481C1C}">
                          <a14:useLocalDpi xmlns:a14="http://schemas.microsoft.com/office/drawing/2010/main" val="0"/>
                        </a:ext>
                      </a:extLst>
                    </a:blip>
                    <a:stretch>
                      <a:fillRect/>
                    </a:stretch>
                  </pic:blipFill>
                  <pic:spPr>
                    <a:xfrm>
                      <a:off x="0" y="0"/>
                      <a:ext cx="941705" cy="696595"/>
                    </a:xfrm>
                    <a:prstGeom prst="rect">
                      <a:avLst/>
                    </a:prstGeom>
                  </pic:spPr>
                </pic:pic>
              </a:graphicData>
            </a:graphic>
            <wp14:sizeRelH relativeFrom="page">
              <wp14:pctWidth>0</wp14:pctWidth>
            </wp14:sizeRelH>
            <wp14:sizeRelV relativeFrom="page">
              <wp14:pctHeight>0</wp14:pctHeight>
            </wp14:sizeRelV>
          </wp:anchor>
        </w:drawing>
      </w:r>
    </w:p>
    <w:p w:rsidR="00E817EE" w:rsidRDefault="00E817EE" w:rsidP="00E817EE">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817EE">
      <w:pPr>
        <w:spacing w:after="0" w:line="240" w:lineRule="auto"/>
        <w:jc w:val="center"/>
        <w:rPr>
          <w:rFonts w:ascii="Sakkal Majalla" w:eastAsia="Times New Roman" w:hAnsi="Sakkal Majalla" w:cs="Sakkal Majalla"/>
          <w:b/>
          <w:bCs/>
          <w:color w:val="1F3864"/>
          <w:kern w:val="24"/>
          <w:sz w:val="40"/>
          <w:szCs w:val="40"/>
          <w:rtl/>
        </w:rPr>
      </w:pPr>
    </w:p>
    <w:p w:rsidR="00E817EE" w:rsidRPr="00EE2A95" w:rsidRDefault="00E817EE" w:rsidP="00E817EE">
      <w:pPr>
        <w:spacing w:after="0" w:line="240" w:lineRule="auto"/>
        <w:jc w:val="center"/>
        <w:rPr>
          <w:rFonts w:ascii="Sakkal Majalla" w:eastAsia="Times New Roman" w:hAnsi="Sakkal Majalla" w:cs="Sakkal Majalla"/>
          <w:b/>
          <w:bCs/>
          <w:color w:val="1F3864"/>
          <w:kern w:val="24"/>
          <w:sz w:val="40"/>
          <w:szCs w:val="40"/>
          <w:rtl/>
        </w:rPr>
      </w:pPr>
      <w:r w:rsidRPr="00EE2A95">
        <w:rPr>
          <w:rFonts w:ascii="Sakkal Majalla" w:eastAsia="Times New Roman" w:hAnsi="Sakkal Majalla" w:cs="Sakkal Majalla"/>
          <w:b/>
          <w:bCs/>
          <w:color w:val="1F3864"/>
          <w:kern w:val="24"/>
          <w:sz w:val="40"/>
          <w:szCs w:val="40"/>
          <w:rtl/>
        </w:rPr>
        <w:t>آلية المواءمة بين متطلبات النموذج المطور</w:t>
      </w:r>
    </w:p>
    <w:p w:rsidR="00E817EE" w:rsidRPr="00EE2A95" w:rsidRDefault="00E817EE" w:rsidP="00E817EE">
      <w:pPr>
        <w:spacing w:after="0" w:line="240" w:lineRule="auto"/>
        <w:jc w:val="center"/>
        <w:rPr>
          <w:rFonts w:ascii="Sakkal Majalla" w:eastAsia="Times New Roman" w:hAnsi="Sakkal Majalla" w:cs="Sakkal Majalla"/>
          <w:b/>
          <w:bCs/>
          <w:color w:val="1F3864"/>
          <w:kern w:val="24"/>
          <w:sz w:val="40"/>
          <w:szCs w:val="40"/>
          <w:rtl/>
        </w:rPr>
      </w:pPr>
      <w:r w:rsidRPr="00EE2A95">
        <w:rPr>
          <w:rFonts w:ascii="Sakkal Majalla" w:eastAsia="Times New Roman" w:hAnsi="Sakkal Majalla" w:cs="Sakkal Majalla"/>
          <w:b/>
          <w:bCs/>
          <w:color w:val="1F3864"/>
          <w:kern w:val="24"/>
          <w:sz w:val="40"/>
          <w:szCs w:val="40"/>
          <w:rtl/>
        </w:rPr>
        <w:t xml:space="preserve">وواقع النموذج السابق </w:t>
      </w:r>
      <w:r w:rsidRPr="00EE2A95">
        <w:rPr>
          <w:rFonts w:ascii="Sakkal Majalla" w:eastAsia="Times New Roman" w:hAnsi="Sakkal Majalla" w:cs="Sakkal Majalla" w:hint="cs"/>
          <w:b/>
          <w:bCs/>
          <w:color w:val="1F3864"/>
          <w:kern w:val="24"/>
          <w:sz w:val="40"/>
          <w:szCs w:val="40"/>
          <w:rtl/>
        </w:rPr>
        <w:t>"</w:t>
      </w:r>
      <w:r w:rsidRPr="00EE2A95">
        <w:rPr>
          <w:rFonts w:ascii="Sakkal Majalla" w:eastAsia="Times New Roman" w:hAnsi="Sakkal Majalla" w:cs="Sakkal Majalla"/>
          <w:b/>
          <w:bCs/>
          <w:color w:val="1F3864"/>
          <w:kern w:val="24"/>
          <w:sz w:val="40"/>
          <w:szCs w:val="40"/>
          <w:rtl/>
        </w:rPr>
        <w:t>من حيث أعداد العاملين</w:t>
      </w:r>
      <w:r w:rsidRPr="00EE2A95">
        <w:rPr>
          <w:rFonts w:ascii="Sakkal Majalla" w:eastAsia="Times New Roman" w:hAnsi="Sakkal Majalla" w:cs="Sakkal Majalla" w:hint="cs"/>
          <w:b/>
          <w:bCs/>
          <w:color w:val="1F3864"/>
          <w:kern w:val="24"/>
          <w:sz w:val="40"/>
          <w:szCs w:val="40"/>
          <w:rtl/>
        </w:rPr>
        <w:t>"</w:t>
      </w: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817EE" w:rsidRDefault="00E817EE" w:rsidP="00E817EE">
      <w:pPr>
        <w:spacing w:after="0" w:line="240" w:lineRule="auto"/>
        <w:rPr>
          <w:rFonts w:ascii="Sakkal Majalla" w:eastAsia="Times New Roman" w:hAnsi="Sakkal Majalla" w:cs="Sakkal Majalla"/>
          <w:b/>
          <w:bCs/>
          <w:color w:val="1F3864"/>
          <w:kern w:val="24"/>
          <w:sz w:val="40"/>
          <w:szCs w:val="40"/>
          <w:rtl/>
        </w:rPr>
      </w:pPr>
    </w:p>
    <w:p w:rsidR="00E817EE" w:rsidRDefault="00E817EE" w:rsidP="00EE2A95">
      <w:pPr>
        <w:spacing w:after="0" w:line="240" w:lineRule="auto"/>
        <w:jc w:val="center"/>
        <w:rPr>
          <w:rFonts w:ascii="Sakkal Majalla" w:eastAsia="Times New Roman" w:hAnsi="Sakkal Majalla" w:cs="Sakkal Majalla"/>
          <w:b/>
          <w:bCs/>
          <w:color w:val="1F3864"/>
          <w:kern w:val="24"/>
          <w:sz w:val="40"/>
          <w:szCs w:val="40"/>
          <w:rtl/>
        </w:rPr>
      </w:pPr>
    </w:p>
    <w:p w:rsidR="00EE2A95" w:rsidRPr="00EE2A95" w:rsidRDefault="00EE2A95" w:rsidP="00EE2A95">
      <w:pPr>
        <w:spacing w:after="0" w:line="240" w:lineRule="auto"/>
        <w:jc w:val="center"/>
        <w:rPr>
          <w:rFonts w:ascii="Sakkal Majalla" w:eastAsia="Times New Roman" w:hAnsi="Sakkal Majalla" w:cs="Sakkal Majalla"/>
          <w:b/>
          <w:bCs/>
          <w:color w:val="1F3864"/>
          <w:kern w:val="24"/>
          <w:sz w:val="40"/>
          <w:szCs w:val="40"/>
          <w:rtl/>
        </w:rPr>
      </w:pPr>
      <w:r w:rsidRPr="00EE2A95">
        <w:rPr>
          <w:rFonts w:ascii="Sakkal Majalla" w:eastAsia="Times New Roman" w:hAnsi="Sakkal Majalla" w:cs="Sakkal Majalla"/>
          <w:b/>
          <w:bCs/>
          <w:color w:val="1F3864"/>
          <w:kern w:val="24"/>
          <w:sz w:val="40"/>
          <w:szCs w:val="40"/>
          <w:rtl/>
        </w:rPr>
        <w:t>آلية المواءمة بين متطلبات النموذج المطور</w:t>
      </w:r>
    </w:p>
    <w:p w:rsidR="00EE2A95" w:rsidRPr="00EE2A95" w:rsidRDefault="00EE2A95" w:rsidP="00EE2A95">
      <w:pPr>
        <w:spacing w:after="0" w:line="240" w:lineRule="auto"/>
        <w:jc w:val="center"/>
        <w:rPr>
          <w:rFonts w:ascii="Sakkal Majalla" w:eastAsia="Times New Roman" w:hAnsi="Sakkal Majalla" w:cs="Sakkal Majalla"/>
          <w:b/>
          <w:bCs/>
          <w:color w:val="1F3864"/>
          <w:kern w:val="24"/>
          <w:sz w:val="40"/>
          <w:szCs w:val="40"/>
          <w:rtl/>
        </w:rPr>
      </w:pPr>
      <w:r w:rsidRPr="00EE2A95">
        <w:rPr>
          <w:rFonts w:ascii="Sakkal Majalla" w:eastAsia="Times New Roman" w:hAnsi="Sakkal Majalla" w:cs="Sakkal Majalla"/>
          <w:b/>
          <w:bCs/>
          <w:color w:val="1F3864"/>
          <w:kern w:val="24"/>
          <w:sz w:val="40"/>
          <w:szCs w:val="40"/>
          <w:rtl/>
        </w:rPr>
        <w:t xml:space="preserve">وواقع النموذج السابق </w:t>
      </w:r>
      <w:r w:rsidRPr="00EE2A95">
        <w:rPr>
          <w:rFonts w:ascii="Sakkal Majalla" w:eastAsia="Times New Roman" w:hAnsi="Sakkal Majalla" w:cs="Sakkal Majalla" w:hint="cs"/>
          <w:b/>
          <w:bCs/>
          <w:color w:val="1F3864"/>
          <w:kern w:val="24"/>
          <w:sz w:val="40"/>
          <w:szCs w:val="40"/>
          <w:rtl/>
        </w:rPr>
        <w:t>"</w:t>
      </w:r>
      <w:r w:rsidRPr="00EE2A95">
        <w:rPr>
          <w:rFonts w:ascii="Sakkal Majalla" w:eastAsia="Times New Roman" w:hAnsi="Sakkal Majalla" w:cs="Sakkal Majalla"/>
          <w:b/>
          <w:bCs/>
          <w:color w:val="1F3864"/>
          <w:kern w:val="24"/>
          <w:sz w:val="40"/>
          <w:szCs w:val="40"/>
          <w:rtl/>
        </w:rPr>
        <w:t>من حيث أعداد العاملين</w:t>
      </w:r>
      <w:r w:rsidRPr="00EE2A95">
        <w:rPr>
          <w:rFonts w:ascii="Sakkal Majalla" w:eastAsia="Times New Roman" w:hAnsi="Sakkal Majalla" w:cs="Sakkal Majalla" w:hint="cs"/>
          <w:b/>
          <w:bCs/>
          <w:color w:val="1F3864"/>
          <w:kern w:val="24"/>
          <w:sz w:val="40"/>
          <w:szCs w:val="40"/>
          <w:rtl/>
        </w:rPr>
        <w:t>"</w:t>
      </w:r>
    </w:p>
    <w:p w:rsidR="00EE2A95" w:rsidRPr="00EE2A95" w:rsidRDefault="00EE2A95" w:rsidP="00EE2A95">
      <w:pPr>
        <w:spacing w:after="0" w:line="240" w:lineRule="auto"/>
        <w:jc w:val="center"/>
        <w:rPr>
          <w:rFonts w:ascii="Sakkal Majalla" w:eastAsia="Times New Roman" w:hAnsi="Sakkal Majalla" w:cs="Sakkal Majalla"/>
          <w:b/>
          <w:bCs/>
          <w:color w:val="6E358B"/>
          <w:kern w:val="24"/>
          <w:sz w:val="44"/>
          <w:szCs w:val="44"/>
          <w:rtl/>
        </w:rPr>
      </w:pPr>
    </w:p>
    <w:p w:rsidR="00EE2A95" w:rsidRPr="00EE2A95" w:rsidRDefault="00EE2A95" w:rsidP="00EE2A95">
      <w:pPr>
        <w:snapToGrid w:val="0"/>
        <w:spacing w:after="0" w:line="240" w:lineRule="auto"/>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يبلغ إجمالي عدد العاملين في نادي مدرسة الحي وفق النموذج السابق (7) مشرفي البرامج . وتتطلب آلية التحول إلى النموذج المطور الاستغناء عن عدد (2-3) من مشرفي البرامج حسب فئة النادي ،كما هو موضح سابقا في الهيكل التنظيمي الخاص بكل فئة .وايمانا بحكمة الفريق التنفيذي وقدرته في إدارة التحول دون أزمات قد تتضاعف في غياب  الشفافية والدقة في اتباع التعليمات والأنظمة ، نقترح الخطوط الرئيسة لتحقيق التحول الأمثل إلى النموذج المطور دون مشكلات تذكر  وهي كالتالي:</w:t>
      </w:r>
    </w:p>
    <w:p w:rsidR="00EE2A95" w:rsidRPr="00EE2A95" w:rsidRDefault="00EE2A95" w:rsidP="00EE2A95">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الاجتماع</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بقادة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أندية مدارس الحي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لشرح</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النموذج</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المطور</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لأندية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مدارس</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الحي</w:t>
      </w:r>
      <w:r w:rsidRPr="00EE2A95">
        <w:rPr>
          <w:rFonts w:ascii="Sakkal Majalla" w:eastAsia="Calibri" w:hAnsi="Sakkal Majalla" w:cs="Sakkal Majalla"/>
          <w:color w:val="000000"/>
          <w:sz w:val="28"/>
          <w:szCs w:val="28"/>
          <w:shd w:val="clear" w:color="auto" w:fill="FFFFFF"/>
          <w:rtl/>
        </w:rPr>
        <w:t xml:space="preserve"> </w:t>
      </w:r>
    </w:p>
    <w:p w:rsidR="00EE2A95" w:rsidRPr="00EE2A95" w:rsidRDefault="00EE2A95" w:rsidP="00EE2A95">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تكليف</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قادة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الأندية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بعقد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اجتماع</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بالعاملين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للغاية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 xml:space="preserve">ذاتها بحضور المشرف المتابع </w:t>
      </w:r>
      <w:r w:rsidRPr="00EE2A95">
        <w:rPr>
          <w:rFonts w:ascii="Sakkal Majalla" w:eastAsia="Calibri" w:hAnsi="Sakkal Majalla" w:cs="Sakkal Majalla"/>
          <w:color w:val="000000"/>
          <w:sz w:val="28"/>
          <w:szCs w:val="28"/>
          <w:shd w:val="clear" w:color="auto" w:fill="FFFFFF"/>
          <w:rtl/>
        </w:rPr>
        <w:t>.</w:t>
      </w:r>
    </w:p>
    <w:p w:rsidR="00EE2A95" w:rsidRPr="00EE2A95" w:rsidRDefault="00EE2A95" w:rsidP="00EE2A95">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عرض</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بنود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 xml:space="preserve">المفاضلة الخاصة بالعاملين </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على</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العاملين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وفق</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ما</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ورد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في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استمارة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المفاضلة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 xml:space="preserve">مرفق </w:t>
      </w:r>
      <w:r w:rsidRPr="00EE2A95">
        <w:rPr>
          <w:rFonts w:ascii="Sakkal Majalla" w:eastAsia="Calibri" w:hAnsi="Sakkal Majalla" w:cs="Sakkal Majalla"/>
          <w:color w:val="000000"/>
          <w:sz w:val="28"/>
          <w:szCs w:val="28"/>
          <w:shd w:val="clear" w:color="auto" w:fill="FFFFFF"/>
          <w:rtl/>
        </w:rPr>
        <w:t>.</w:t>
      </w:r>
    </w:p>
    <w:p w:rsidR="00EE2A95" w:rsidRPr="00EE2A95" w:rsidRDefault="00EE2A95" w:rsidP="00EE2A95">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الرفع</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بالمرشحين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وفق</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الضوابط</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الواردة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في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استمارة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المفاضلة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من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قبل</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قائد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النادي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 xml:space="preserve">بعد الاستئناس برأي المشرف المتابع </w:t>
      </w:r>
      <w:r w:rsidR="00B23AD1">
        <w:rPr>
          <w:rFonts w:ascii="Sakkal Majalla" w:eastAsia="Calibri" w:hAnsi="Sakkal Majalla" w:cs="Sakkal Majalla" w:hint="cs"/>
          <w:color w:val="000000"/>
          <w:sz w:val="28"/>
          <w:szCs w:val="28"/>
          <w:shd w:val="clear" w:color="auto" w:fill="FFFFFF"/>
          <w:rtl/>
        </w:rPr>
        <w:t>.</w:t>
      </w:r>
    </w:p>
    <w:p w:rsidR="00EE2A95" w:rsidRPr="00EE2A95" w:rsidRDefault="00EE2A95" w:rsidP="00EE2A95">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التعليق</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من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قبل</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الممثل</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والمشرف</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المتابع</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بإبداء</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الرأي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في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الترشيح</w:t>
      </w:r>
      <w:r w:rsidRPr="00EE2A95">
        <w:rPr>
          <w:rFonts w:ascii="Sakkal Majalla" w:eastAsia="Calibri" w:hAnsi="Sakkal Majalla" w:cs="Sakkal Majalla"/>
          <w:color w:val="000000"/>
          <w:sz w:val="28"/>
          <w:szCs w:val="28"/>
          <w:shd w:val="clear" w:color="auto" w:fill="FFFFFF"/>
          <w:rtl/>
        </w:rPr>
        <w:t xml:space="preserve">. </w:t>
      </w:r>
    </w:p>
    <w:p w:rsidR="00B23AD1" w:rsidRDefault="00B23AD1" w:rsidP="00B23AD1">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Pr>
      </w:pPr>
      <w:r>
        <w:rPr>
          <w:rFonts w:ascii="Sakkal Majalla" w:eastAsia="Calibri" w:hAnsi="Sakkal Majalla" w:cs="Sakkal Majalla" w:hint="cs"/>
          <w:color w:val="000000"/>
          <w:sz w:val="28"/>
          <w:szCs w:val="28"/>
          <w:shd w:val="clear" w:color="auto" w:fill="FFFFFF"/>
          <w:rtl/>
        </w:rPr>
        <w:t>الرفع بالمرشحين لسعادة مدير التعليم لاعتماد المرشحين للعمل داخل أندية مدارس الحي .</w:t>
      </w:r>
    </w:p>
    <w:p w:rsidR="00EE2A95" w:rsidRPr="00EE2A95" w:rsidRDefault="00B23AD1" w:rsidP="00B23AD1">
      <w:pPr>
        <w:numPr>
          <w:ilvl w:val="0"/>
          <w:numId w:val="1"/>
        </w:numPr>
        <w:snapToGrid w:val="0"/>
        <w:spacing w:after="0" w:line="240"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حصر</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جميع</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العاملين</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في</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الأندية</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من</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قبل</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ممثل</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البرنامج</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للتمكن</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من</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الاستفادة</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لاحقا</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ممن</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لم</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تسعفه</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المفاضلة</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للعمل</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في</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الأندية</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كصف</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ثاني</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أو</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للعمل</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في</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الأندية</w:t>
      </w:r>
      <w:r w:rsidR="00EE2A95" w:rsidRPr="00EE2A95">
        <w:rPr>
          <w:rFonts w:ascii="Sakkal Majalla" w:eastAsia="Calibri" w:hAnsi="Sakkal Majalla" w:cs="Sakkal Majalla"/>
          <w:color w:val="000000"/>
          <w:sz w:val="28"/>
          <w:szCs w:val="28"/>
          <w:shd w:val="clear" w:color="auto" w:fill="FFFFFF"/>
          <w:rtl/>
        </w:rPr>
        <w:t xml:space="preserve"> </w:t>
      </w:r>
      <w:r w:rsidR="00EE2A95" w:rsidRPr="00EE2A95">
        <w:rPr>
          <w:rFonts w:ascii="Sakkal Majalla" w:eastAsia="Calibri" w:hAnsi="Sakkal Majalla" w:cs="Sakkal Majalla" w:hint="cs"/>
          <w:color w:val="000000"/>
          <w:sz w:val="28"/>
          <w:szCs w:val="28"/>
          <w:shd w:val="clear" w:color="auto" w:fill="FFFFFF"/>
          <w:rtl/>
        </w:rPr>
        <w:t>الموسمية</w:t>
      </w:r>
      <w:r w:rsidR="00EE2A95" w:rsidRPr="00EE2A95">
        <w:rPr>
          <w:rFonts w:ascii="Sakkal Majalla" w:eastAsia="Calibri" w:hAnsi="Sakkal Majalla" w:cs="Sakkal Majalla"/>
          <w:color w:val="000000"/>
          <w:sz w:val="28"/>
          <w:szCs w:val="28"/>
          <w:shd w:val="clear" w:color="auto" w:fill="FFFFFF"/>
          <w:rtl/>
        </w:rPr>
        <w:t xml:space="preserve"> . </w:t>
      </w:r>
    </w:p>
    <w:p w:rsidR="00EE2A95" w:rsidRPr="00EE2A95" w:rsidRDefault="00EE2A95" w:rsidP="00EE2A95">
      <w:pPr>
        <w:numPr>
          <w:ilvl w:val="0"/>
          <w:numId w:val="1"/>
        </w:numPr>
        <w:snapToGrid w:val="0"/>
        <w:spacing w:after="0" w:line="240" w:lineRule="auto"/>
        <w:contextualSpacing/>
        <w:rPr>
          <w:rFonts w:ascii="Calibri" w:eastAsia="Calibri" w:hAnsi="Calibri" w:cs="Arial"/>
        </w:rPr>
      </w:pPr>
      <w:r w:rsidRPr="00EE2A95">
        <w:rPr>
          <w:rFonts w:ascii="Sakkal Majalla" w:eastAsia="Calibri" w:hAnsi="Sakkal Majalla" w:cs="Sakkal Majalla" w:hint="cs"/>
          <w:color w:val="000000"/>
          <w:sz w:val="28"/>
          <w:szCs w:val="28"/>
          <w:shd w:val="clear" w:color="auto" w:fill="FFFFFF"/>
          <w:rtl/>
        </w:rPr>
        <w:t>يؤكد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على</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العاملين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المرشحين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بعد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المفاضلة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أن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التكليف</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سنوي</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ويجدد</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حسب</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ملف</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الإنجاز</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والعلاقات</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 xml:space="preserve">الإنسانية. </w:t>
      </w:r>
    </w:p>
    <w:p w:rsidR="00EE2A95" w:rsidRPr="00EE2A95" w:rsidRDefault="00EE2A95" w:rsidP="00EE2A95">
      <w:pPr>
        <w:numPr>
          <w:ilvl w:val="0"/>
          <w:numId w:val="1"/>
        </w:numPr>
        <w:spacing w:after="160" w:line="259" w:lineRule="auto"/>
        <w:contextualSpacing/>
        <w:rPr>
          <w:rFonts w:ascii="Sakkal Majalla" w:eastAsia="Calibri" w:hAnsi="Sakkal Majalla" w:cs="Sakkal Majalla"/>
          <w:color w:val="000000"/>
          <w:sz w:val="28"/>
          <w:szCs w:val="28"/>
          <w:shd w:val="clear" w:color="auto" w:fill="FFFFFF"/>
          <w:rtl/>
        </w:rPr>
      </w:pPr>
      <w:r w:rsidRPr="00EE2A95">
        <w:rPr>
          <w:rFonts w:ascii="Sakkal Majalla" w:eastAsia="Calibri" w:hAnsi="Sakkal Majalla" w:cs="Sakkal Majalla" w:hint="cs"/>
          <w:color w:val="000000"/>
          <w:sz w:val="28"/>
          <w:szCs w:val="28"/>
          <w:shd w:val="clear" w:color="auto" w:fill="FFFFFF"/>
          <w:rtl/>
        </w:rPr>
        <w:t>يؤكد على العاملين المرشحين بعد المفاضلة بالموافقة على آلية تدوير</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العاملين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بين الأندية لممن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امضوا</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سنتين</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فأكثر</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،ووفق</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ظروف</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الإدارة</w:t>
      </w:r>
      <w:r w:rsidRPr="00EE2A95">
        <w:rPr>
          <w:rFonts w:ascii="Sakkal Majalla" w:eastAsia="Calibri" w:hAnsi="Sakkal Majalla" w:cs="Sakkal Majalla"/>
          <w:color w:val="000000"/>
          <w:sz w:val="28"/>
          <w:szCs w:val="28"/>
          <w:shd w:val="clear" w:color="auto" w:fill="FFFFFF"/>
          <w:rtl/>
        </w:rPr>
        <w:t xml:space="preserve"> </w:t>
      </w:r>
      <w:r w:rsidRPr="00EE2A95">
        <w:rPr>
          <w:rFonts w:ascii="Sakkal Majalla" w:eastAsia="Calibri" w:hAnsi="Sakkal Majalla" w:cs="Sakkal Majalla" w:hint="cs"/>
          <w:color w:val="000000"/>
          <w:sz w:val="28"/>
          <w:szCs w:val="28"/>
          <w:shd w:val="clear" w:color="auto" w:fill="FFFFFF"/>
          <w:rtl/>
        </w:rPr>
        <w:t>التعليمية</w:t>
      </w:r>
      <w:r w:rsidRPr="00EE2A95">
        <w:rPr>
          <w:rFonts w:ascii="Sakkal Majalla" w:eastAsia="Calibri" w:hAnsi="Sakkal Majalla" w:cs="Sakkal Majalla"/>
          <w:color w:val="000000"/>
          <w:sz w:val="28"/>
          <w:szCs w:val="28"/>
          <w:shd w:val="clear" w:color="auto" w:fill="FFFFFF"/>
          <w:rtl/>
        </w:rPr>
        <w:t>.</w:t>
      </w: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E2A95" w:rsidRPr="00EE2A95" w:rsidRDefault="00EE2A95" w:rsidP="00EE2A95">
      <w:pPr>
        <w:snapToGrid w:val="0"/>
        <w:spacing w:after="0" w:line="240" w:lineRule="auto"/>
        <w:ind w:left="720"/>
        <w:contextualSpacing/>
        <w:rPr>
          <w:rFonts w:ascii="Calibri" w:eastAsia="Calibri" w:hAnsi="Calibri" w:cs="Arial"/>
          <w:rtl/>
        </w:rPr>
      </w:pPr>
    </w:p>
    <w:p w:rsidR="00E817EE" w:rsidRDefault="00E817EE" w:rsidP="00B23AD1">
      <w:pPr>
        <w:spacing w:after="160" w:line="259" w:lineRule="auto"/>
        <w:rPr>
          <w:rFonts w:ascii="Sakkal Majalla" w:eastAsia="Calibri" w:hAnsi="Sakkal Majalla" w:cs="Sakkal Majalla"/>
          <w:b/>
          <w:bCs/>
          <w:color w:val="1F3864"/>
          <w:sz w:val="28"/>
          <w:szCs w:val="28"/>
          <w:u w:val="single"/>
          <w:rtl/>
        </w:rPr>
      </w:pPr>
    </w:p>
    <w:p w:rsidR="00E817EE" w:rsidRDefault="00E817EE" w:rsidP="00EE2A95">
      <w:pPr>
        <w:spacing w:after="160" w:line="259" w:lineRule="auto"/>
        <w:jc w:val="center"/>
        <w:rPr>
          <w:rFonts w:ascii="Sakkal Majalla" w:eastAsia="Calibri" w:hAnsi="Sakkal Majalla" w:cs="Sakkal Majalla"/>
          <w:b/>
          <w:bCs/>
          <w:color w:val="1F3864"/>
          <w:sz w:val="28"/>
          <w:szCs w:val="28"/>
          <w:u w:val="single"/>
          <w:rtl/>
        </w:rPr>
      </w:pPr>
    </w:p>
    <w:p w:rsidR="00E817EE" w:rsidRDefault="00E817EE" w:rsidP="00EE2A95">
      <w:pPr>
        <w:spacing w:after="160" w:line="259" w:lineRule="auto"/>
        <w:jc w:val="center"/>
        <w:rPr>
          <w:rFonts w:ascii="Sakkal Majalla" w:eastAsia="Calibri" w:hAnsi="Sakkal Majalla" w:cs="Sakkal Majalla"/>
          <w:b/>
          <w:bCs/>
          <w:color w:val="1F3864"/>
          <w:sz w:val="28"/>
          <w:szCs w:val="28"/>
          <w:u w:val="single"/>
          <w:rtl/>
        </w:rPr>
      </w:pPr>
    </w:p>
    <w:p w:rsidR="00E817EE" w:rsidRDefault="00E817EE" w:rsidP="00EE2A95">
      <w:pPr>
        <w:spacing w:after="160" w:line="259" w:lineRule="auto"/>
        <w:jc w:val="center"/>
        <w:rPr>
          <w:rFonts w:ascii="Sakkal Majalla" w:eastAsia="Calibri" w:hAnsi="Sakkal Majalla" w:cs="Sakkal Majalla"/>
          <w:b/>
          <w:bCs/>
          <w:color w:val="1F3864"/>
          <w:sz w:val="28"/>
          <w:szCs w:val="28"/>
          <w:u w:val="single"/>
          <w:rtl/>
        </w:rPr>
      </w:pPr>
    </w:p>
    <w:p w:rsidR="00B23AD1" w:rsidRDefault="00B23AD1" w:rsidP="00EE2A95">
      <w:pPr>
        <w:spacing w:after="160" w:line="259" w:lineRule="auto"/>
        <w:jc w:val="center"/>
        <w:rPr>
          <w:rFonts w:ascii="Sakkal Majalla" w:eastAsia="Calibri" w:hAnsi="Sakkal Majalla" w:cs="Sakkal Majalla"/>
          <w:b/>
          <w:bCs/>
          <w:color w:val="1F3864"/>
          <w:sz w:val="28"/>
          <w:szCs w:val="28"/>
          <w:u w:val="single"/>
          <w:rtl/>
        </w:rPr>
      </w:pPr>
    </w:p>
    <w:p w:rsidR="00EE2A95" w:rsidRDefault="00EE2A95" w:rsidP="00EE2A95">
      <w:pPr>
        <w:spacing w:after="160" w:line="259" w:lineRule="auto"/>
        <w:jc w:val="center"/>
        <w:rPr>
          <w:rFonts w:ascii="Sakkal Majalla" w:eastAsia="Calibri" w:hAnsi="Sakkal Majalla" w:cs="Sakkal Majalla" w:hint="cs"/>
          <w:b/>
          <w:bCs/>
          <w:color w:val="1F3864"/>
          <w:sz w:val="28"/>
          <w:szCs w:val="28"/>
          <w:u w:val="single"/>
          <w:rtl/>
        </w:rPr>
      </w:pPr>
      <w:r w:rsidRPr="00EE2A95">
        <w:rPr>
          <w:rFonts w:ascii="Sakkal Majalla" w:eastAsia="Calibri" w:hAnsi="Sakkal Majalla" w:cs="Sakkal Majalla"/>
          <w:b/>
          <w:bCs/>
          <w:color w:val="1F3864"/>
          <w:sz w:val="28"/>
          <w:szCs w:val="28"/>
          <w:u w:val="single"/>
          <w:rtl/>
        </w:rPr>
        <w:t>نموذج المفاضلة لاختيار مشرف برنامج للعمل ضمن فريق نادي مدرسة الحي</w:t>
      </w:r>
    </w:p>
    <w:p w:rsidR="00EE2A95" w:rsidRPr="00951A38" w:rsidRDefault="003F5294" w:rsidP="00951A38">
      <w:pPr>
        <w:spacing w:after="160" w:line="259" w:lineRule="auto"/>
        <w:jc w:val="center"/>
        <w:rPr>
          <w:rFonts w:ascii="Sakkal Majalla" w:eastAsia="Calibri" w:hAnsi="Sakkal Majalla" w:cs="Sakkal Majalla"/>
          <w:color w:val="1F3864"/>
          <w:rtl/>
        </w:rPr>
      </w:pPr>
      <w:r w:rsidRPr="003F5294">
        <w:rPr>
          <w:rFonts w:ascii="Sakkal Majalla" w:eastAsia="Calibri" w:hAnsi="Sakkal Majalla" w:cs="Sakkal Majalla" w:hint="cs"/>
          <w:b/>
          <w:bCs/>
          <w:color w:val="1F3864"/>
          <w:sz w:val="28"/>
          <w:szCs w:val="28"/>
        </w:rPr>
        <w:sym w:font="Wingdings" w:char="F06F"/>
      </w:r>
      <w:r w:rsidRPr="003F5294">
        <w:rPr>
          <w:rFonts w:ascii="Sakkal Majalla" w:eastAsia="Calibri" w:hAnsi="Sakkal Majalla" w:cs="Sakkal Majalla" w:hint="cs"/>
          <w:b/>
          <w:bCs/>
          <w:color w:val="1F3864"/>
          <w:sz w:val="28"/>
          <w:szCs w:val="28"/>
          <w:rtl/>
        </w:rPr>
        <w:t xml:space="preserve">قائد النادي                                </w:t>
      </w:r>
      <w:r w:rsidRPr="003F5294">
        <w:rPr>
          <w:rFonts w:ascii="Sakkal Majalla" w:eastAsia="Calibri" w:hAnsi="Sakkal Majalla" w:cs="Sakkal Majalla" w:hint="cs"/>
          <w:b/>
          <w:bCs/>
          <w:color w:val="1F3864"/>
          <w:sz w:val="28"/>
          <w:szCs w:val="28"/>
        </w:rPr>
        <w:sym w:font="Wingdings" w:char="F06F"/>
      </w:r>
      <w:r w:rsidR="00951A38">
        <w:rPr>
          <w:rFonts w:ascii="Sakkal Majalla" w:eastAsia="Calibri" w:hAnsi="Sakkal Majalla" w:cs="Sakkal Majalla" w:hint="cs"/>
          <w:b/>
          <w:bCs/>
          <w:color w:val="1F3864"/>
          <w:sz w:val="28"/>
          <w:szCs w:val="28"/>
          <w:rtl/>
        </w:rPr>
        <w:t>المشرف المتابع</w:t>
      </w:r>
    </w:p>
    <w:tbl>
      <w:tblPr>
        <w:tblStyle w:val="-31"/>
        <w:bidiVisual/>
        <w:tblW w:w="0" w:type="auto"/>
        <w:jc w:val="center"/>
        <w:tblInd w:w="0" w:type="dxa"/>
        <w:tblLook w:val="04A0" w:firstRow="1" w:lastRow="0" w:firstColumn="1" w:lastColumn="0" w:noHBand="0" w:noVBand="1"/>
      </w:tblPr>
      <w:tblGrid>
        <w:gridCol w:w="311"/>
        <w:gridCol w:w="311"/>
        <w:gridCol w:w="312"/>
        <w:gridCol w:w="311"/>
        <w:gridCol w:w="312"/>
        <w:gridCol w:w="311"/>
        <w:gridCol w:w="311"/>
        <w:gridCol w:w="312"/>
        <w:gridCol w:w="311"/>
        <w:gridCol w:w="312"/>
        <w:gridCol w:w="3114"/>
        <w:gridCol w:w="3115"/>
      </w:tblGrid>
      <w:tr w:rsidR="00E817EE" w:rsidRPr="00EE2A95" w:rsidTr="00423D26">
        <w:trPr>
          <w:cnfStyle w:val="100000000000" w:firstRow="1" w:lastRow="0" w:firstColumn="0" w:lastColumn="0" w:oddVBand="0" w:evenVBand="0" w:oddHBand="0" w:evenHBand="0" w:firstRowFirstColumn="0" w:firstRowLastColumn="0" w:lastRowFirstColumn="0" w:lastRowLastColumn="0"/>
          <w:trHeight w:val="157"/>
          <w:jc w:val="center"/>
        </w:trPr>
        <w:tc>
          <w:tcPr>
            <w:cnfStyle w:val="001000000000" w:firstRow="0" w:lastRow="0" w:firstColumn="1" w:lastColumn="0" w:oddVBand="0" w:evenVBand="0" w:oddHBand="0" w:evenHBand="0" w:firstRowFirstColumn="0" w:firstRowLastColumn="0" w:lastRowFirstColumn="0" w:lastRowLastColumn="0"/>
            <w:tcW w:w="3114" w:type="dxa"/>
            <w:gridSpan w:val="10"/>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E2A95" w:rsidRPr="00EE2A95" w:rsidRDefault="00EE2A95" w:rsidP="00EE2A95">
            <w:pPr>
              <w:jc w:val="center"/>
              <w:rPr>
                <w:rFonts w:ascii="Sakkal Majalla" w:hAnsi="Sakkal Majalla" w:cs="Sakkal Majalla"/>
                <w:color w:val="000000"/>
              </w:rPr>
            </w:pPr>
            <w:r w:rsidRPr="00EE2A95">
              <w:rPr>
                <w:rFonts w:ascii="Sakkal Majalla" w:hAnsi="Sakkal Majalla" w:cs="Sakkal Majalla"/>
                <w:color w:val="000000"/>
                <w:rtl/>
              </w:rPr>
              <w:t>اسم المرشح</w:t>
            </w:r>
          </w:p>
        </w:tc>
        <w:tc>
          <w:tcPr>
            <w:tcW w:w="311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E2A95" w:rsidRPr="00EE2A95" w:rsidRDefault="00EE2A95" w:rsidP="00EE2A95">
            <w:pPr>
              <w:jc w:val="center"/>
              <w:cnfStyle w:val="100000000000" w:firstRow="1" w:lastRow="0" w:firstColumn="0" w:lastColumn="0" w:oddVBand="0" w:evenVBand="0" w:oddHBand="0" w:evenHBand="0" w:firstRowFirstColumn="0" w:firstRowLastColumn="0" w:lastRowFirstColumn="0" w:lastRowLastColumn="0"/>
              <w:rPr>
                <w:rFonts w:ascii="Sakkal Majalla" w:hAnsi="Sakkal Majalla" w:cs="Sakkal Majalla"/>
                <w:color w:val="000000"/>
              </w:rPr>
            </w:pPr>
            <w:r w:rsidRPr="00EE2A95">
              <w:rPr>
                <w:rFonts w:ascii="Sakkal Majalla" w:hAnsi="Sakkal Majalla" w:cs="Sakkal Majalla"/>
                <w:color w:val="000000"/>
                <w:rtl/>
              </w:rPr>
              <w:t>التخصص</w:t>
            </w:r>
          </w:p>
        </w:tc>
        <w:tc>
          <w:tcPr>
            <w:tcW w:w="311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E2A95" w:rsidRPr="00EE2A95" w:rsidRDefault="00EE2A95" w:rsidP="00EE2A95">
            <w:pPr>
              <w:jc w:val="center"/>
              <w:cnfStyle w:val="100000000000" w:firstRow="1" w:lastRow="0" w:firstColumn="0" w:lastColumn="0" w:oddVBand="0" w:evenVBand="0" w:oddHBand="0" w:evenHBand="0" w:firstRowFirstColumn="0" w:firstRowLastColumn="0" w:lastRowFirstColumn="0" w:lastRowLastColumn="0"/>
              <w:rPr>
                <w:rFonts w:ascii="Sakkal Majalla" w:hAnsi="Sakkal Majalla" w:cs="Sakkal Majalla"/>
                <w:color w:val="000000"/>
              </w:rPr>
            </w:pPr>
            <w:r w:rsidRPr="00EE2A95">
              <w:rPr>
                <w:rFonts w:ascii="Sakkal Majalla" w:hAnsi="Sakkal Majalla" w:cs="Sakkal Majalla"/>
                <w:color w:val="000000"/>
                <w:rtl/>
              </w:rPr>
              <w:t>المدرسة</w:t>
            </w:r>
          </w:p>
        </w:tc>
      </w:tr>
      <w:tr w:rsidR="00E817EE" w:rsidRPr="00EE2A95" w:rsidTr="00423D26">
        <w:trPr>
          <w:cnfStyle w:val="000000100000" w:firstRow="0" w:lastRow="0" w:firstColumn="0" w:lastColumn="0" w:oddVBand="0" w:evenVBand="0" w:oddHBand="1" w:evenHBand="0" w:firstRowFirstColumn="0" w:firstRowLastColumn="0" w:lastRowFirstColumn="0" w:lastRowLastColumn="0"/>
          <w:trHeight w:val="156"/>
          <w:jc w:val="center"/>
        </w:trPr>
        <w:tc>
          <w:tcPr>
            <w:cnfStyle w:val="001000000000" w:firstRow="0" w:lastRow="0" w:firstColumn="1" w:lastColumn="0" w:oddVBand="0" w:evenVBand="0" w:oddHBand="0" w:evenHBand="0" w:firstRowFirstColumn="0" w:firstRowLastColumn="0" w:lastRowFirstColumn="0" w:lastRowLastColumn="0"/>
            <w:tcW w:w="3114" w:type="dxa"/>
            <w:gridSpan w:val="10"/>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rPr>
                <w:rFonts w:ascii="Sakkal Majalla" w:hAnsi="Sakkal Majalla" w:cs="Sakkal Majalla"/>
              </w:rPr>
            </w:pPr>
          </w:p>
        </w:tc>
        <w:tc>
          <w:tcPr>
            <w:tcW w:w="3114"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rPr>
            </w:pPr>
          </w:p>
        </w:tc>
        <w:tc>
          <w:tcPr>
            <w:tcW w:w="3115"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rPr>
            </w:pPr>
          </w:p>
        </w:tc>
      </w:tr>
      <w:tr w:rsidR="00EE2A95" w:rsidRPr="00EE2A95" w:rsidTr="00423D26">
        <w:trPr>
          <w:trHeight w:val="307"/>
          <w:jc w:val="center"/>
        </w:trPr>
        <w:tc>
          <w:tcPr>
            <w:cnfStyle w:val="001000000000" w:firstRow="0" w:lastRow="0" w:firstColumn="1" w:lastColumn="0" w:oddVBand="0" w:evenVBand="0" w:oddHBand="0" w:evenHBand="0" w:firstRowFirstColumn="0" w:firstRowLastColumn="0" w:lastRowFirstColumn="0" w:lastRowLastColumn="0"/>
            <w:tcW w:w="3114" w:type="dxa"/>
            <w:gridSpan w:val="10"/>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E2A95" w:rsidRPr="00EE2A95" w:rsidRDefault="00EE2A95" w:rsidP="00EE2A95">
            <w:pPr>
              <w:jc w:val="center"/>
              <w:rPr>
                <w:rFonts w:ascii="Sakkal Majalla" w:hAnsi="Sakkal Majalla" w:cs="Sakkal Majalla"/>
                <w:color w:val="000000"/>
              </w:rPr>
            </w:pPr>
            <w:r w:rsidRPr="00EE2A95">
              <w:rPr>
                <w:rFonts w:ascii="Sakkal Majalla" w:hAnsi="Sakkal Majalla" w:cs="Sakkal Majalla"/>
                <w:color w:val="000000"/>
                <w:rtl/>
              </w:rPr>
              <w:t>رقم الجوال</w:t>
            </w:r>
          </w:p>
        </w:tc>
        <w:tc>
          <w:tcPr>
            <w:tcW w:w="6229"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E2A95" w:rsidRPr="00EE2A95" w:rsidRDefault="00EE2A95" w:rsidP="00EE2A95">
            <w:pPr>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b/>
                <w:bCs/>
                <w:color w:val="000000"/>
              </w:rPr>
            </w:pPr>
            <w:r w:rsidRPr="00EE2A95">
              <w:rPr>
                <w:rFonts w:ascii="Sakkal Majalla" w:hAnsi="Sakkal Majalla" w:cs="Sakkal Majalla"/>
                <w:b/>
                <w:bCs/>
                <w:color w:val="000000"/>
                <w:rtl/>
              </w:rPr>
              <w:t xml:space="preserve">اسم نادي مدرسة الحي </w:t>
            </w:r>
          </w:p>
        </w:tc>
      </w:tr>
      <w:tr w:rsidR="00E817EE" w:rsidRPr="00EE2A95" w:rsidTr="00423D26">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rPr>
                <w:rFonts w:ascii="Sakkal Majalla" w:hAnsi="Sakkal Majalla" w:cs="Sakkal Majalla"/>
                <w:color w:val="000000"/>
              </w:rPr>
            </w:pPr>
          </w:p>
        </w:tc>
        <w:tc>
          <w:tcPr>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2"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2"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2"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1"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c>
          <w:tcPr>
            <w:tcW w:w="312" w:type="dxa"/>
            <w:tcBorders>
              <w:top w:val="single" w:sz="4" w:space="0" w:color="auto"/>
              <w:left w:val="single" w:sz="4" w:space="0" w:color="auto"/>
              <w:bottom w:val="single" w:sz="4" w:space="0" w:color="auto"/>
              <w:right w:val="single" w:sz="4" w:space="0" w:color="auto"/>
            </w:tcBorders>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color w:val="000000"/>
              </w:rPr>
            </w:pPr>
          </w:p>
        </w:tc>
        <w:tc>
          <w:tcPr>
            <w:tcW w:w="6229"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EE2A95" w:rsidRPr="00EE2A95" w:rsidRDefault="00EE2A95" w:rsidP="00EE2A95">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000000"/>
              </w:rPr>
            </w:pPr>
          </w:p>
        </w:tc>
      </w:tr>
    </w:tbl>
    <w:p w:rsidR="00EE2A95" w:rsidRPr="00EE2A95" w:rsidRDefault="00EE2A95" w:rsidP="00EE2A95">
      <w:pPr>
        <w:spacing w:after="160" w:line="259" w:lineRule="auto"/>
        <w:rPr>
          <w:rFonts w:ascii="Arial" w:eastAsia="Calibri" w:hAnsi="Arial" w:cs="Arial"/>
          <w:sz w:val="24"/>
          <w:szCs w:val="24"/>
          <w:rtl/>
        </w:rPr>
      </w:pPr>
    </w:p>
    <w:tbl>
      <w:tblPr>
        <w:tblStyle w:val="10"/>
        <w:bidiVisual/>
        <w:tblW w:w="9497" w:type="dxa"/>
        <w:jc w:val="center"/>
        <w:tblInd w:w="1022" w:type="dxa"/>
        <w:tblLook w:val="04A0" w:firstRow="1" w:lastRow="0" w:firstColumn="1" w:lastColumn="0" w:noHBand="0" w:noVBand="1"/>
      </w:tblPr>
      <w:tblGrid>
        <w:gridCol w:w="501"/>
        <w:gridCol w:w="936"/>
        <w:gridCol w:w="5144"/>
        <w:gridCol w:w="808"/>
        <w:gridCol w:w="833"/>
        <w:gridCol w:w="1275"/>
      </w:tblGrid>
      <w:tr w:rsidR="004160F4" w:rsidRPr="00EE2A95" w:rsidTr="00951A38">
        <w:trPr>
          <w:trHeight w:val="926"/>
          <w:jc w:val="center"/>
        </w:trPr>
        <w:tc>
          <w:tcPr>
            <w:tcW w:w="5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B23AD1" w:rsidRPr="00EE2A95" w:rsidRDefault="00B23AD1" w:rsidP="00B23AD1">
            <w:pPr>
              <w:ind w:right="180"/>
              <w:jc w:val="center"/>
              <w:rPr>
                <w:rFonts w:ascii="Sakkal Majalla" w:hAnsi="Sakkal Majalla" w:cs="Sakkal Majalla"/>
                <w:b/>
                <w:bCs/>
              </w:rPr>
            </w:pPr>
            <w:r w:rsidRPr="00EE2A95">
              <w:rPr>
                <w:rFonts w:ascii="Sakkal Majalla" w:hAnsi="Sakkal Majalla" w:cs="Sakkal Majalla"/>
                <w:b/>
                <w:bCs/>
                <w:rtl/>
              </w:rPr>
              <w:t>م</w:t>
            </w:r>
          </w:p>
        </w:tc>
        <w:tc>
          <w:tcPr>
            <w:tcW w:w="9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B23AD1" w:rsidRPr="00EE2A95" w:rsidRDefault="00B23AD1" w:rsidP="00B23AD1">
            <w:pPr>
              <w:ind w:right="180"/>
              <w:jc w:val="center"/>
              <w:rPr>
                <w:rFonts w:ascii="Sakkal Majalla" w:hAnsi="Sakkal Majalla" w:cs="Sakkal Majalla"/>
                <w:b/>
                <w:bCs/>
                <w:rtl/>
              </w:rPr>
            </w:pPr>
            <w:r w:rsidRPr="00EE2A95">
              <w:rPr>
                <w:rFonts w:ascii="Sakkal Majalla" w:hAnsi="Sakkal Majalla" w:cs="Sakkal Majalla"/>
                <w:b/>
                <w:bCs/>
                <w:rtl/>
              </w:rPr>
              <w:t>المعيار</w:t>
            </w:r>
          </w:p>
        </w:tc>
        <w:tc>
          <w:tcPr>
            <w:tcW w:w="514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B23AD1" w:rsidRPr="00EE2A95" w:rsidRDefault="00B23AD1" w:rsidP="00B23AD1">
            <w:pPr>
              <w:ind w:right="180"/>
              <w:jc w:val="center"/>
              <w:rPr>
                <w:rFonts w:ascii="Sakkal Majalla" w:hAnsi="Sakkal Majalla" w:cs="Sakkal Majalla"/>
                <w:b/>
                <w:bCs/>
              </w:rPr>
            </w:pPr>
            <w:r>
              <w:rPr>
                <w:rFonts w:ascii="Sakkal Majalla" w:hAnsi="Sakkal Majalla" w:cs="Sakkal Majalla" w:hint="cs"/>
                <w:b/>
                <w:bCs/>
                <w:rtl/>
              </w:rPr>
              <w:t>عناصر المعيار</w:t>
            </w:r>
          </w:p>
        </w:tc>
        <w:tc>
          <w:tcPr>
            <w:tcW w:w="80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B23AD1" w:rsidRPr="00EE2A95" w:rsidRDefault="00B23AD1" w:rsidP="00B23AD1">
            <w:pPr>
              <w:ind w:right="180"/>
              <w:jc w:val="center"/>
              <w:rPr>
                <w:rFonts w:ascii="Sakkal Majalla" w:hAnsi="Sakkal Majalla" w:cs="Sakkal Majalla"/>
                <w:b/>
                <w:bCs/>
              </w:rPr>
            </w:pPr>
            <w:r w:rsidRPr="00EE2A95">
              <w:rPr>
                <w:rFonts w:ascii="Sakkal Majalla" w:hAnsi="Sakkal Majalla" w:cs="Sakkal Majalla"/>
                <w:b/>
                <w:bCs/>
                <w:rtl/>
              </w:rPr>
              <w:t>الدرجة المقررة</w:t>
            </w:r>
          </w:p>
        </w:tc>
        <w:tc>
          <w:tcPr>
            <w:tcW w:w="8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B23AD1" w:rsidRPr="00EE2A95" w:rsidRDefault="003F5294" w:rsidP="004160F4">
            <w:pPr>
              <w:ind w:right="180"/>
              <w:jc w:val="center"/>
              <w:rPr>
                <w:rFonts w:ascii="Sakkal Majalla" w:hAnsi="Sakkal Majalla" w:cs="Sakkal Majalla"/>
                <w:b/>
                <w:bCs/>
              </w:rPr>
            </w:pPr>
            <w:r>
              <w:rPr>
                <w:rFonts w:ascii="Sakkal Majalla" w:hAnsi="Sakkal Majalla" w:cs="Sakkal Majalla" w:hint="cs"/>
                <w:b/>
                <w:bCs/>
                <w:rtl/>
              </w:rPr>
              <w:t xml:space="preserve">الدرجة الكلية للعنصر </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B23AD1" w:rsidRPr="00EE2A95" w:rsidRDefault="003F5294" w:rsidP="00B23AD1">
            <w:pPr>
              <w:ind w:right="180"/>
              <w:jc w:val="center"/>
              <w:rPr>
                <w:rFonts w:ascii="Sakkal Majalla" w:hAnsi="Sakkal Majalla" w:cs="Sakkal Majalla"/>
                <w:b/>
                <w:bCs/>
              </w:rPr>
            </w:pPr>
            <w:r>
              <w:rPr>
                <w:rFonts w:ascii="Sakkal Majalla" w:hAnsi="Sakkal Majalla" w:cs="Sakkal Majalla" w:hint="cs"/>
                <w:b/>
                <w:bCs/>
                <w:rtl/>
              </w:rPr>
              <w:t xml:space="preserve">الدرجة المستحقة </w:t>
            </w:r>
          </w:p>
        </w:tc>
      </w:tr>
      <w:tr w:rsidR="003F5294" w:rsidRPr="00EE2A95" w:rsidTr="005E180D">
        <w:trPr>
          <w:cantSplit/>
          <w:trHeight w:val="306"/>
          <w:jc w:val="center"/>
        </w:trPr>
        <w:tc>
          <w:tcPr>
            <w:tcW w:w="501"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3F5294" w:rsidRPr="00EE2A95" w:rsidRDefault="003F5294" w:rsidP="00F269B6">
            <w:pPr>
              <w:ind w:right="180"/>
              <w:rPr>
                <w:rFonts w:ascii="Sakkal Majalla" w:hAnsi="Sakkal Majalla" w:cs="Sakkal Majalla"/>
                <w:b/>
                <w:bCs/>
                <w:color w:val="FF0000"/>
              </w:rPr>
            </w:pPr>
            <w:r w:rsidRPr="00EE2A95">
              <w:rPr>
                <w:rFonts w:ascii="Sakkal Majalla" w:hAnsi="Sakkal Majalla" w:cs="Sakkal Majalla"/>
                <w:b/>
                <w:bCs/>
                <w:rtl/>
              </w:rPr>
              <w:t>1</w:t>
            </w:r>
          </w:p>
        </w:tc>
        <w:tc>
          <w:tcPr>
            <w:tcW w:w="936"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3F5294" w:rsidRPr="00EE2A95" w:rsidRDefault="003F5294" w:rsidP="00B23AD1">
            <w:pPr>
              <w:ind w:right="180"/>
              <w:jc w:val="center"/>
              <w:rPr>
                <w:rFonts w:ascii="Sakkal Majalla" w:hAnsi="Sakkal Majalla" w:cs="Sakkal Majalla"/>
                <w:b/>
                <w:bCs/>
                <w:rtl/>
              </w:rPr>
            </w:pPr>
            <w:r>
              <w:rPr>
                <w:rFonts w:ascii="Sakkal Majalla" w:hAnsi="Sakkal Majalla" w:cs="Sakkal Majalla" w:hint="cs"/>
                <w:b/>
                <w:bCs/>
                <w:rtl/>
              </w:rPr>
              <w:t xml:space="preserve">المؤهل العلمي </w:t>
            </w:r>
          </w:p>
        </w:tc>
        <w:tc>
          <w:tcPr>
            <w:tcW w:w="5144" w:type="dxa"/>
            <w:tcBorders>
              <w:top w:val="single" w:sz="4" w:space="0" w:color="auto"/>
              <w:left w:val="single" w:sz="4" w:space="0" w:color="auto"/>
              <w:bottom w:val="single" w:sz="4" w:space="0" w:color="auto"/>
              <w:right w:val="single" w:sz="4" w:space="0" w:color="auto"/>
            </w:tcBorders>
            <w:vAlign w:val="center"/>
            <w:hideMark/>
          </w:tcPr>
          <w:p w:rsidR="003F5294" w:rsidRPr="00EE2A95" w:rsidRDefault="003F5294" w:rsidP="005E180D">
            <w:pPr>
              <w:jc w:val="center"/>
              <w:rPr>
                <w:rFonts w:ascii="Sakkal Majalla" w:hAnsi="Sakkal Majalla" w:cs="Sakkal Majalla"/>
                <w:b/>
                <w:bCs/>
              </w:rPr>
            </w:pPr>
            <w:r>
              <w:rPr>
                <w:rFonts w:ascii="Sakkal Majalla" w:hAnsi="Sakkal Majalla" w:cs="Sakkal Majalla" w:hint="cs"/>
                <w:b/>
                <w:bCs/>
                <w:rtl/>
              </w:rPr>
              <w:t>دكتورا</w:t>
            </w:r>
            <w:r w:rsidR="007B6E07">
              <w:rPr>
                <w:rFonts w:ascii="Sakkal Majalla" w:hAnsi="Sakkal Majalla" w:cs="Sakkal Majalla" w:hint="cs"/>
                <w:b/>
                <w:bCs/>
                <w:rtl/>
              </w:rPr>
              <w:t>ه</w:t>
            </w:r>
            <w:bookmarkStart w:id="0" w:name="_GoBack"/>
            <w:bookmarkEnd w:id="0"/>
          </w:p>
        </w:tc>
        <w:tc>
          <w:tcPr>
            <w:tcW w:w="808" w:type="dxa"/>
            <w:tcBorders>
              <w:top w:val="single" w:sz="4" w:space="0" w:color="auto"/>
              <w:left w:val="single" w:sz="4" w:space="0" w:color="auto"/>
              <w:right w:val="single" w:sz="4" w:space="0" w:color="auto"/>
            </w:tcBorders>
          </w:tcPr>
          <w:p w:rsidR="003F5294" w:rsidRPr="00EE2A95" w:rsidRDefault="003F5294" w:rsidP="00EE2A95">
            <w:pPr>
              <w:jc w:val="center"/>
              <w:rPr>
                <w:rFonts w:ascii="Sakkal Majalla" w:hAnsi="Sakkal Majalla" w:cs="Sakkal Majalla"/>
                <w:b/>
                <w:bCs/>
                <w:rtl/>
              </w:rPr>
            </w:pPr>
          </w:p>
          <w:p w:rsidR="003F5294" w:rsidRPr="00EE2A95" w:rsidRDefault="003F5294" w:rsidP="00B23AD1">
            <w:pPr>
              <w:jc w:val="center"/>
              <w:rPr>
                <w:rFonts w:ascii="Sakkal Majalla" w:hAnsi="Sakkal Majalla" w:cs="Sakkal Majalla"/>
                <w:b/>
                <w:bCs/>
              </w:rPr>
            </w:pPr>
            <w:r>
              <w:rPr>
                <w:rFonts w:ascii="Sakkal Majalla" w:hAnsi="Sakkal Majalla" w:cs="Sakkal Majalla" w:hint="cs"/>
                <w:b/>
                <w:bCs/>
                <w:rtl/>
              </w:rPr>
              <w:t>12</w:t>
            </w:r>
          </w:p>
        </w:tc>
        <w:tc>
          <w:tcPr>
            <w:tcW w:w="833" w:type="dxa"/>
            <w:tcBorders>
              <w:top w:val="single" w:sz="4" w:space="0" w:color="auto"/>
              <w:left w:val="single" w:sz="4" w:space="0" w:color="auto"/>
              <w:right w:val="single" w:sz="4" w:space="0" w:color="auto"/>
            </w:tcBorders>
          </w:tcPr>
          <w:p w:rsidR="003F5294" w:rsidRPr="00EE2A95" w:rsidRDefault="003F5294" w:rsidP="009D7887">
            <w:pPr>
              <w:jc w:val="center"/>
              <w:rPr>
                <w:rFonts w:ascii="Sakkal Majalla" w:hAnsi="Sakkal Majalla" w:cs="Sakkal Majalla"/>
                <w:b/>
                <w:bCs/>
                <w:rtl/>
              </w:rPr>
            </w:pPr>
          </w:p>
          <w:p w:rsidR="003F5294" w:rsidRPr="00EE2A95" w:rsidRDefault="003F5294" w:rsidP="009D7887">
            <w:pPr>
              <w:jc w:val="center"/>
              <w:rPr>
                <w:rFonts w:ascii="Sakkal Majalla" w:hAnsi="Sakkal Majalla" w:cs="Sakkal Majalla"/>
                <w:b/>
                <w:bCs/>
              </w:rPr>
            </w:pPr>
            <w:r>
              <w:rPr>
                <w:rFonts w:ascii="Sakkal Majalla" w:hAnsi="Sakkal Majalla" w:cs="Sakkal Majalla" w:hint="cs"/>
                <w:b/>
                <w:bCs/>
                <w:rtl/>
              </w:rPr>
              <w:t>12</w:t>
            </w:r>
          </w:p>
        </w:tc>
        <w:tc>
          <w:tcPr>
            <w:tcW w:w="1275" w:type="dxa"/>
            <w:tcBorders>
              <w:top w:val="single" w:sz="4" w:space="0" w:color="auto"/>
              <w:left w:val="single" w:sz="4" w:space="0" w:color="auto"/>
              <w:right w:val="single" w:sz="4" w:space="0" w:color="auto"/>
            </w:tcBorders>
            <w:vAlign w:val="center"/>
          </w:tcPr>
          <w:p w:rsidR="003F5294" w:rsidRPr="00EE2A95" w:rsidRDefault="003F5294" w:rsidP="00951A38">
            <w:pPr>
              <w:jc w:val="left"/>
              <w:rPr>
                <w:rFonts w:ascii="Sakkal Majalla" w:hAnsi="Sakkal Majalla" w:cs="Sakkal Majalla"/>
                <w:b/>
                <w:bCs/>
              </w:rPr>
            </w:pPr>
          </w:p>
        </w:tc>
      </w:tr>
      <w:tr w:rsidR="003F5294" w:rsidRPr="00EE2A95" w:rsidTr="00951A38">
        <w:trPr>
          <w:cantSplit/>
          <w:trHeight w:val="235"/>
          <w:jc w:val="center"/>
        </w:trPr>
        <w:tc>
          <w:tcPr>
            <w:tcW w:w="501" w:type="dxa"/>
            <w:vMerge/>
            <w:tcBorders>
              <w:left w:val="single" w:sz="4" w:space="0" w:color="auto"/>
              <w:right w:val="single" w:sz="4" w:space="0" w:color="auto"/>
            </w:tcBorders>
            <w:shd w:val="clear" w:color="auto" w:fill="EAF1DD" w:themeFill="accent3" w:themeFillTint="33"/>
            <w:vAlign w:val="center"/>
          </w:tcPr>
          <w:p w:rsidR="003F5294" w:rsidRPr="00EE2A95" w:rsidRDefault="003F5294" w:rsidP="00F269B6">
            <w:pPr>
              <w:ind w:right="180"/>
              <w:rPr>
                <w:rFonts w:ascii="Sakkal Majalla" w:hAnsi="Sakkal Majalla" w:cs="Sakkal Majalla"/>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3F5294" w:rsidRDefault="003F5294" w:rsidP="00B23AD1">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3F5294" w:rsidRPr="00EE2A95" w:rsidRDefault="003F5294" w:rsidP="004160F4">
            <w:pPr>
              <w:jc w:val="center"/>
              <w:rPr>
                <w:rFonts w:ascii="Sakkal Majalla" w:hAnsi="Sakkal Majalla" w:cs="Sakkal Majalla"/>
                <w:b/>
                <w:bCs/>
              </w:rPr>
            </w:pPr>
            <w:r>
              <w:rPr>
                <w:rFonts w:ascii="Sakkal Majalla" w:hAnsi="Sakkal Majalla" w:cs="Sakkal Majalla" w:hint="cs"/>
                <w:b/>
                <w:bCs/>
                <w:rtl/>
              </w:rPr>
              <w:t>ماجستير أو دبلوم عالي</w:t>
            </w:r>
          </w:p>
        </w:tc>
        <w:tc>
          <w:tcPr>
            <w:tcW w:w="808" w:type="dxa"/>
            <w:tcBorders>
              <w:left w:val="single" w:sz="4" w:space="0" w:color="auto"/>
              <w:right w:val="single" w:sz="4" w:space="0" w:color="auto"/>
            </w:tcBorders>
          </w:tcPr>
          <w:p w:rsidR="003F5294" w:rsidRPr="00EE2A95" w:rsidRDefault="003F5294" w:rsidP="00EE2A95">
            <w:pPr>
              <w:jc w:val="center"/>
              <w:rPr>
                <w:rFonts w:ascii="Sakkal Majalla" w:hAnsi="Sakkal Majalla" w:cs="Sakkal Majalla"/>
                <w:b/>
                <w:bCs/>
                <w:rtl/>
              </w:rPr>
            </w:pPr>
            <w:r>
              <w:rPr>
                <w:rFonts w:ascii="Sakkal Majalla" w:hAnsi="Sakkal Majalla" w:cs="Sakkal Majalla" w:hint="cs"/>
                <w:b/>
                <w:bCs/>
                <w:rtl/>
              </w:rPr>
              <w:t>8</w:t>
            </w:r>
          </w:p>
        </w:tc>
        <w:tc>
          <w:tcPr>
            <w:tcW w:w="833" w:type="dxa"/>
            <w:tcBorders>
              <w:left w:val="single" w:sz="4" w:space="0" w:color="auto"/>
              <w:right w:val="single" w:sz="4" w:space="0" w:color="auto"/>
            </w:tcBorders>
          </w:tcPr>
          <w:p w:rsidR="003F5294" w:rsidRPr="00EE2A95" w:rsidRDefault="003F5294" w:rsidP="009D7887">
            <w:pPr>
              <w:jc w:val="center"/>
              <w:rPr>
                <w:rFonts w:ascii="Sakkal Majalla" w:hAnsi="Sakkal Majalla" w:cs="Sakkal Majalla"/>
                <w:b/>
                <w:bCs/>
                <w:rtl/>
              </w:rPr>
            </w:pPr>
            <w:r>
              <w:rPr>
                <w:rFonts w:ascii="Sakkal Majalla" w:hAnsi="Sakkal Majalla" w:cs="Sakkal Majalla" w:hint="cs"/>
                <w:b/>
                <w:bCs/>
                <w:rtl/>
              </w:rPr>
              <w:t>8</w:t>
            </w:r>
          </w:p>
        </w:tc>
        <w:tc>
          <w:tcPr>
            <w:tcW w:w="1275" w:type="dxa"/>
            <w:tcBorders>
              <w:left w:val="single" w:sz="4" w:space="0" w:color="auto"/>
              <w:right w:val="single" w:sz="4" w:space="0" w:color="auto"/>
            </w:tcBorders>
            <w:vAlign w:val="center"/>
          </w:tcPr>
          <w:p w:rsidR="003F5294" w:rsidRPr="00EE2A95" w:rsidRDefault="003F5294" w:rsidP="00EE2A95">
            <w:pPr>
              <w:jc w:val="center"/>
              <w:rPr>
                <w:rFonts w:ascii="Sakkal Majalla" w:hAnsi="Sakkal Majalla" w:cs="Sakkal Majalla"/>
                <w:b/>
                <w:bCs/>
              </w:rPr>
            </w:pPr>
          </w:p>
        </w:tc>
      </w:tr>
      <w:tr w:rsidR="003F5294" w:rsidRPr="00EE2A95" w:rsidTr="00951A38">
        <w:trPr>
          <w:cantSplit/>
          <w:trHeight w:val="235"/>
          <w:jc w:val="center"/>
        </w:trPr>
        <w:tc>
          <w:tcPr>
            <w:tcW w:w="501" w:type="dxa"/>
            <w:vMerge/>
            <w:tcBorders>
              <w:left w:val="single" w:sz="4" w:space="0" w:color="auto"/>
              <w:right w:val="single" w:sz="4" w:space="0" w:color="auto"/>
            </w:tcBorders>
            <w:shd w:val="clear" w:color="auto" w:fill="EAF1DD" w:themeFill="accent3" w:themeFillTint="33"/>
            <w:vAlign w:val="center"/>
          </w:tcPr>
          <w:p w:rsidR="003F5294" w:rsidRPr="00EE2A95" w:rsidRDefault="003F5294" w:rsidP="00F269B6">
            <w:pPr>
              <w:ind w:right="180"/>
              <w:rPr>
                <w:rFonts w:ascii="Sakkal Majalla" w:hAnsi="Sakkal Majalla" w:cs="Sakkal Majalla"/>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3F5294" w:rsidRDefault="003F5294" w:rsidP="00B23AD1">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3F5294" w:rsidRPr="00EE2A95" w:rsidRDefault="003F5294" w:rsidP="004160F4">
            <w:pPr>
              <w:jc w:val="center"/>
              <w:rPr>
                <w:rFonts w:ascii="Sakkal Majalla" w:hAnsi="Sakkal Majalla" w:cs="Sakkal Majalla"/>
                <w:b/>
                <w:bCs/>
              </w:rPr>
            </w:pPr>
            <w:proofErr w:type="spellStart"/>
            <w:r>
              <w:rPr>
                <w:rFonts w:ascii="Sakkal Majalla" w:hAnsi="Sakkal Majalla" w:cs="Sakkal Majalla" w:hint="cs"/>
                <w:b/>
                <w:bCs/>
                <w:rtl/>
              </w:rPr>
              <w:t>بكالوريس</w:t>
            </w:r>
            <w:proofErr w:type="spellEnd"/>
          </w:p>
        </w:tc>
        <w:tc>
          <w:tcPr>
            <w:tcW w:w="808" w:type="dxa"/>
            <w:tcBorders>
              <w:left w:val="single" w:sz="4" w:space="0" w:color="auto"/>
              <w:bottom w:val="single" w:sz="4" w:space="0" w:color="auto"/>
              <w:right w:val="single" w:sz="4" w:space="0" w:color="auto"/>
            </w:tcBorders>
          </w:tcPr>
          <w:p w:rsidR="003F5294" w:rsidRPr="00EE2A95" w:rsidRDefault="003F5294" w:rsidP="00EE2A95">
            <w:pPr>
              <w:jc w:val="center"/>
              <w:rPr>
                <w:rFonts w:ascii="Sakkal Majalla" w:hAnsi="Sakkal Majalla" w:cs="Sakkal Majalla"/>
                <w:b/>
                <w:bCs/>
                <w:rtl/>
              </w:rPr>
            </w:pPr>
            <w:r>
              <w:rPr>
                <w:rFonts w:ascii="Sakkal Majalla" w:hAnsi="Sakkal Majalla" w:cs="Sakkal Majalla" w:hint="cs"/>
                <w:b/>
                <w:bCs/>
                <w:rtl/>
              </w:rPr>
              <w:t>6</w:t>
            </w:r>
          </w:p>
        </w:tc>
        <w:tc>
          <w:tcPr>
            <w:tcW w:w="833" w:type="dxa"/>
            <w:tcBorders>
              <w:left w:val="single" w:sz="4" w:space="0" w:color="auto"/>
              <w:bottom w:val="single" w:sz="4" w:space="0" w:color="auto"/>
              <w:right w:val="single" w:sz="4" w:space="0" w:color="auto"/>
            </w:tcBorders>
          </w:tcPr>
          <w:p w:rsidR="003F5294" w:rsidRPr="00EE2A95" w:rsidRDefault="003F5294" w:rsidP="009D7887">
            <w:pPr>
              <w:jc w:val="center"/>
              <w:rPr>
                <w:rFonts w:ascii="Sakkal Majalla" w:hAnsi="Sakkal Majalla" w:cs="Sakkal Majalla"/>
                <w:b/>
                <w:bCs/>
                <w:rtl/>
              </w:rPr>
            </w:pPr>
            <w:r>
              <w:rPr>
                <w:rFonts w:ascii="Sakkal Majalla" w:hAnsi="Sakkal Majalla" w:cs="Sakkal Majalla" w:hint="cs"/>
                <w:b/>
                <w:bCs/>
                <w:rtl/>
              </w:rPr>
              <w:t>6</w:t>
            </w:r>
          </w:p>
        </w:tc>
        <w:tc>
          <w:tcPr>
            <w:tcW w:w="1275" w:type="dxa"/>
            <w:tcBorders>
              <w:left w:val="single" w:sz="4" w:space="0" w:color="auto"/>
              <w:bottom w:val="single" w:sz="4" w:space="0" w:color="auto"/>
              <w:right w:val="single" w:sz="4" w:space="0" w:color="auto"/>
            </w:tcBorders>
            <w:vAlign w:val="center"/>
          </w:tcPr>
          <w:p w:rsidR="003F5294" w:rsidRPr="00EE2A95" w:rsidRDefault="003F5294" w:rsidP="00EE2A95">
            <w:pPr>
              <w:jc w:val="center"/>
              <w:rPr>
                <w:rFonts w:ascii="Sakkal Majalla" w:hAnsi="Sakkal Majalla" w:cs="Sakkal Majalla"/>
                <w:b/>
                <w:bCs/>
              </w:rPr>
            </w:pPr>
          </w:p>
        </w:tc>
      </w:tr>
      <w:tr w:rsidR="004160F4" w:rsidRPr="00EE2A95" w:rsidTr="005E180D">
        <w:trPr>
          <w:cantSplit/>
          <w:trHeight w:val="414"/>
          <w:jc w:val="center"/>
        </w:trPr>
        <w:tc>
          <w:tcPr>
            <w:tcW w:w="501" w:type="dxa"/>
            <w:vMerge w:val="restart"/>
            <w:tcBorders>
              <w:left w:val="single" w:sz="4" w:space="0" w:color="auto"/>
              <w:right w:val="single" w:sz="4" w:space="0" w:color="auto"/>
            </w:tcBorders>
            <w:shd w:val="clear" w:color="auto" w:fill="EAF1DD" w:themeFill="accent3" w:themeFillTint="33"/>
            <w:vAlign w:val="center"/>
          </w:tcPr>
          <w:p w:rsidR="00B23AD1" w:rsidRPr="00EE2A95" w:rsidRDefault="003F5294" w:rsidP="00F269B6">
            <w:pPr>
              <w:ind w:right="180"/>
              <w:rPr>
                <w:rFonts w:ascii="Sakkal Majalla" w:hAnsi="Sakkal Majalla" w:cs="Sakkal Majalla"/>
                <w:b/>
                <w:bCs/>
                <w:rtl/>
              </w:rPr>
            </w:pPr>
            <w:r>
              <w:rPr>
                <w:rFonts w:ascii="Sakkal Majalla" w:hAnsi="Sakkal Majalla" w:cs="Sakkal Majalla" w:hint="cs"/>
                <w:b/>
                <w:bCs/>
                <w:rtl/>
              </w:rPr>
              <w:t>2</w:t>
            </w:r>
          </w:p>
        </w:tc>
        <w:tc>
          <w:tcPr>
            <w:tcW w:w="936" w:type="dxa"/>
            <w:vMerge w:val="restart"/>
            <w:tcBorders>
              <w:left w:val="single" w:sz="4" w:space="0" w:color="auto"/>
              <w:right w:val="single" w:sz="4" w:space="0" w:color="auto"/>
            </w:tcBorders>
            <w:shd w:val="clear" w:color="auto" w:fill="EAF1DD" w:themeFill="accent3" w:themeFillTint="33"/>
            <w:vAlign w:val="center"/>
          </w:tcPr>
          <w:p w:rsidR="00B23AD1" w:rsidRDefault="003F5294" w:rsidP="005E180D">
            <w:pPr>
              <w:ind w:right="180"/>
              <w:jc w:val="center"/>
              <w:rPr>
                <w:rFonts w:ascii="Sakkal Majalla" w:hAnsi="Sakkal Majalla" w:cs="Sakkal Majalla"/>
                <w:b/>
                <w:bCs/>
                <w:rtl/>
              </w:rPr>
            </w:pPr>
            <w:r>
              <w:rPr>
                <w:rFonts w:ascii="Sakkal Majalla" w:hAnsi="Sakkal Majalla" w:cs="Sakkal Majalla" w:hint="cs"/>
                <w:b/>
                <w:bCs/>
                <w:rtl/>
              </w:rPr>
              <w:t>الخبرة في الأنشطة</w:t>
            </w:r>
          </w:p>
        </w:tc>
        <w:tc>
          <w:tcPr>
            <w:tcW w:w="5144"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4160F4">
            <w:pPr>
              <w:jc w:val="center"/>
              <w:rPr>
                <w:rFonts w:ascii="Sakkal Majalla" w:hAnsi="Sakkal Majalla" w:cs="Sakkal Majalla"/>
                <w:b/>
                <w:bCs/>
                <w:rtl/>
              </w:rPr>
            </w:pPr>
            <w:r>
              <w:rPr>
                <w:rFonts w:ascii="Sakkal Majalla" w:hAnsi="Sakkal Majalla" w:cs="Sakkal Majalla" w:hint="cs"/>
                <w:b/>
                <w:bCs/>
                <w:rtl/>
              </w:rPr>
              <w:t xml:space="preserve">دبلوم في ريادة النشاط أو دورة لمدة فصل دراسي في النشاط الطلابي </w:t>
            </w:r>
          </w:p>
        </w:tc>
        <w:tc>
          <w:tcPr>
            <w:tcW w:w="808"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B23AD1">
            <w:pPr>
              <w:jc w:val="center"/>
              <w:rPr>
                <w:rFonts w:ascii="Sakkal Majalla" w:hAnsi="Sakkal Majalla" w:cs="Sakkal Majalla"/>
                <w:b/>
                <w:bCs/>
                <w:rtl/>
              </w:rPr>
            </w:pPr>
            <w:r>
              <w:rPr>
                <w:rFonts w:ascii="Sakkal Majalla" w:hAnsi="Sakkal Majalla" w:cs="Sakkal Majalla" w:hint="cs"/>
                <w:b/>
                <w:bCs/>
                <w:rtl/>
              </w:rPr>
              <w:t>5</w:t>
            </w:r>
          </w:p>
        </w:tc>
        <w:tc>
          <w:tcPr>
            <w:tcW w:w="833"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EE2A95">
            <w:pPr>
              <w:jc w:val="center"/>
              <w:rPr>
                <w:rFonts w:ascii="Sakkal Majalla" w:hAnsi="Sakkal Majalla" w:cs="Sakkal Majalla"/>
                <w:b/>
                <w:bCs/>
              </w:rPr>
            </w:pPr>
            <w:r>
              <w:rPr>
                <w:rFonts w:ascii="Sakkal Majalla" w:hAnsi="Sakkal Majalla" w:cs="Sakkal Majalla" w:hint="cs"/>
                <w:b/>
                <w:bCs/>
                <w:rtl/>
              </w:rPr>
              <w:t>5</w:t>
            </w:r>
          </w:p>
        </w:tc>
        <w:tc>
          <w:tcPr>
            <w:tcW w:w="1275" w:type="dxa"/>
            <w:tcBorders>
              <w:top w:val="single" w:sz="4" w:space="0" w:color="auto"/>
              <w:left w:val="single" w:sz="4" w:space="0" w:color="auto"/>
              <w:bottom w:val="single" w:sz="4" w:space="0" w:color="auto"/>
              <w:right w:val="single" w:sz="4" w:space="0" w:color="auto"/>
            </w:tcBorders>
            <w:vAlign w:val="center"/>
          </w:tcPr>
          <w:p w:rsidR="00B23AD1" w:rsidRPr="00EE2A95" w:rsidRDefault="00B23AD1" w:rsidP="00EE2A95">
            <w:pPr>
              <w:jc w:val="center"/>
              <w:rPr>
                <w:rFonts w:ascii="Sakkal Majalla" w:hAnsi="Sakkal Majalla" w:cs="Sakkal Majalla"/>
                <w:b/>
                <w:bCs/>
              </w:rPr>
            </w:pPr>
          </w:p>
        </w:tc>
      </w:tr>
      <w:tr w:rsidR="004160F4" w:rsidRPr="00EE2A95" w:rsidTr="00951A38">
        <w:trPr>
          <w:cantSplit/>
          <w:trHeight w:val="351"/>
          <w:jc w:val="center"/>
        </w:trPr>
        <w:tc>
          <w:tcPr>
            <w:tcW w:w="501" w:type="dxa"/>
            <w:vMerge/>
            <w:tcBorders>
              <w:left w:val="single" w:sz="4" w:space="0" w:color="auto"/>
              <w:right w:val="single" w:sz="4" w:space="0" w:color="auto"/>
            </w:tcBorders>
            <w:shd w:val="clear" w:color="auto" w:fill="EAF1DD" w:themeFill="accent3" w:themeFillTint="33"/>
            <w:vAlign w:val="center"/>
          </w:tcPr>
          <w:p w:rsidR="00B23AD1" w:rsidRPr="00EE2A95" w:rsidRDefault="00B23AD1" w:rsidP="00F269B6">
            <w:pPr>
              <w:ind w:right="180"/>
              <w:rPr>
                <w:rFonts w:ascii="Sakkal Majalla" w:hAnsi="Sakkal Majalla" w:cs="Sakkal Majalla"/>
                <w:b/>
                <w:bCs/>
                <w:rtl/>
              </w:rPr>
            </w:pPr>
          </w:p>
        </w:tc>
        <w:tc>
          <w:tcPr>
            <w:tcW w:w="936" w:type="dxa"/>
            <w:vMerge/>
            <w:tcBorders>
              <w:left w:val="single" w:sz="4" w:space="0" w:color="auto"/>
              <w:right w:val="single" w:sz="4" w:space="0" w:color="auto"/>
            </w:tcBorders>
            <w:shd w:val="clear" w:color="auto" w:fill="EAF1DD" w:themeFill="accent3" w:themeFillTint="33"/>
          </w:tcPr>
          <w:p w:rsidR="00B23AD1" w:rsidRDefault="00B23AD1" w:rsidP="00EE2A95">
            <w:pPr>
              <w:ind w:right="180"/>
              <w:rPr>
                <w:rFonts w:ascii="Sakkal Majalla" w:hAnsi="Sakkal Majalla" w:cs="Sakkal Majalla"/>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3F5294">
            <w:pPr>
              <w:jc w:val="center"/>
              <w:rPr>
                <w:rFonts w:ascii="Sakkal Majalla" w:hAnsi="Sakkal Majalla" w:cs="Sakkal Majalla"/>
                <w:b/>
                <w:bCs/>
                <w:rtl/>
              </w:rPr>
            </w:pPr>
            <w:r>
              <w:rPr>
                <w:rFonts w:ascii="Sakkal Majalla" w:hAnsi="Sakkal Majalla" w:cs="Sakkal Majalla" w:hint="cs"/>
                <w:b/>
                <w:bCs/>
                <w:rtl/>
              </w:rPr>
              <w:t xml:space="preserve">سبق له العمل كرائد نشاط بمدة </w:t>
            </w:r>
            <w:proofErr w:type="spellStart"/>
            <w:r>
              <w:rPr>
                <w:rFonts w:ascii="Sakkal Majalla" w:hAnsi="Sakkal Majalla" w:cs="Sakkal Majalla" w:hint="cs"/>
                <w:b/>
                <w:bCs/>
                <w:rtl/>
              </w:rPr>
              <w:t>لاتقل</w:t>
            </w:r>
            <w:proofErr w:type="spellEnd"/>
            <w:r>
              <w:rPr>
                <w:rFonts w:ascii="Sakkal Majalla" w:hAnsi="Sakkal Majalla" w:cs="Sakkal Majalla" w:hint="cs"/>
                <w:b/>
                <w:bCs/>
                <w:rtl/>
              </w:rPr>
              <w:t xml:space="preserve"> عن 6 أشهر </w:t>
            </w:r>
          </w:p>
        </w:tc>
        <w:tc>
          <w:tcPr>
            <w:tcW w:w="808" w:type="dxa"/>
            <w:tcBorders>
              <w:top w:val="single" w:sz="4" w:space="0" w:color="auto"/>
              <w:left w:val="single" w:sz="4" w:space="0" w:color="auto"/>
              <w:bottom w:val="single" w:sz="4" w:space="0" w:color="auto"/>
              <w:right w:val="single" w:sz="4" w:space="0" w:color="auto"/>
            </w:tcBorders>
          </w:tcPr>
          <w:p w:rsidR="00B23AD1" w:rsidRPr="00EE2A95" w:rsidRDefault="003F5294" w:rsidP="00EE2A95">
            <w:pPr>
              <w:jc w:val="center"/>
              <w:rPr>
                <w:rFonts w:ascii="Sakkal Majalla" w:hAnsi="Sakkal Majalla" w:cs="Sakkal Majalla"/>
                <w:b/>
                <w:bCs/>
                <w:rtl/>
              </w:rPr>
            </w:pPr>
            <w:r>
              <w:rPr>
                <w:rFonts w:ascii="Sakkal Majalla" w:hAnsi="Sakkal Majalla" w:cs="Sakkal Majalla" w:hint="cs"/>
                <w:b/>
                <w:bCs/>
                <w:rtl/>
              </w:rPr>
              <w:t>5</w:t>
            </w:r>
          </w:p>
        </w:tc>
        <w:tc>
          <w:tcPr>
            <w:tcW w:w="833"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EE2A95">
            <w:pPr>
              <w:jc w:val="center"/>
              <w:rPr>
                <w:rFonts w:ascii="Sakkal Majalla" w:hAnsi="Sakkal Majalla" w:cs="Sakkal Majalla"/>
                <w:b/>
                <w:bCs/>
              </w:rPr>
            </w:pPr>
            <w:r>
              <w:rPr>
                <w:rFonts w:ascii="Sakkal Majalla" w:hAnsi="Sakkal Majalla" w:cs="Sakkal Majalla" w:hint="cs"/>
                <w:b/>
                <w:bCs/>
                <w:rtl/>
              </w:rPr>
              <w:t>5</w:t>
            </w:r>
          </w:p>
        </w:tc>
        <w:tc>
          <w:tcPr>
            <w:tcW w:w="1275" w:type="dxa"/>
            <w:tcBorders>
              <w:top w:val="single" w:sz="4" w:space="0" w:color="auto"/>
              <w:left w:val="single" w:sz="4" w:space="0" w:color="auto"/>
              <w:bottom w:val="single" w:sz="4" w:space="0" w:color="auto"/>
              <w:right w:val="single" w:sz="4" w:space="0" w:color="auto"/>
            </w:tcBorders>
            <w:vAlign w:val="center"/>
          </w:tcPr>
          <w:p w:rsidR="00B23AD1" w:rsidRPr="00EE2A95" w:rsidRDefault="00B23AD1" w:rsidP="00EE2A95">
            <w:pPr>
              <w:jc w:val="center"/>
              <w:rPr>
                <w:rFonts w:ascii="Sakkal Majalla" w:hAnsi="Sakkal Majalla" w:cs="Sakkal Majalla"/>
                <w:b/>
                <w:bCs/>
              </w:rPr>
            </w:pPr>
          </w:p>
        </w:tc>
      </w:tr>
      <w:tr w:rsidR="004160F4" w:rsidRPr="00EE2A95" w:rsidTr="00951A38">
        <w:trPr>
          <w:cantSplit/>
          <w:trHeight w:val="630"/>
          <w:jc w:val="center"/>
        </w:trPr>
        <w:tc>
          <w:tcPr>
            <w:tcW w:w="501" w:type="dxa"/>
            <w:vMerge/>
            <w:tcBorders>
              <w:left w:val="single" w:sz="4" w:space="0" w:color="auto"/>
              <w:bottom w:val="single" w:sz="4" w:space="0" w:color="auto"/>
              <w:right w:val="single" w:sz="4" w:space="0" w:color="auto"/>
            </w:tcBorders>
            <w:shd w:val="clear" w:color="auto" w:fill="EAF1DD" w:themeFill="accent3" w:themeFillTint="33"/>
            <w:vAlign w:val="center"/>
          </w:tcPr>
          <w:p w:rsidR="00B23AD1" w:rsidRPr="00EE2A95" w:rsidRDefault="00B23AD1" w:rsidP="00F269B6">
            <w:pPr>
              <w:ind w:right="180"/>
              <w:rPr>
                <w:rFonts w:ascii="Sakkal Majalla" w:hAnsi="Sakkal Majalla" w:cs="Sakkal Majalla"/>
                <w:b/>
                <w:bCs/>
                <w:rtl/>
              </w:rPr>
            </w:pPr>
          </w:p>
        </w:tc>
        <w:tc>
          <w:tcPr>
            <w:tcW w:w="936" w:type="dxa"/>
            <w:vMerge/>
            <w:tcBorders>
              <w:left w:val="single" w:sz="4" w:space="0" w:color="auto"/>
              <w:bottom w:val="single" w:sz="4" w:space="0" w:color="auto"/>
              <w:right w:val="single" w:sz="4" w:space="0" w:color="auto"/>
            </w:tcBorders>
            <w:shd w:val="clear" w:color="auto" w:fill="EAF1DD" w:themeFill="accent3" w:themeFillTint="33"/>
          </w:tcPr>
          <w:p w:rsidR="00B23AD1" w:rsidRDefault="00B23AD1" w:rsidP="00EE2A95">
            <w:pPr>
              <w:ind w:right="180"/>
              <w:rPr>
                <w:rFonts w:ascii="Sakkal Majalla" w:hAnsi="Sakkal Majalla" w:cs="Sakkal Majalla"/>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4D39FE" w:rsidRDefault="00B23AD1" w:rsidP="004D39FE">
            <w:pPr>
              <w:jc w:val="center"/>
              <w:rPr>
                <w:rFonts w:ascii="Sakkal Majalla" w:hAnsi="Sakkal Majalla" w:cs="Sakkal Majalla"/>
                <w:b/>
                <w:bCs/>
                <w:rtl/>
              </w:rPr>
            </w:pPr>
            <w:r w:rsidRPr="00EE2A95">
              <w:rPr>
                <w:rFonts w:ascii="Sakkal Majalla" w:hAnsi="Sakkal Majalla" w:cs="Sakkal Majalla" w:hint="cs"/>
                <w:b/>
                <w:bCs/>
                <w:rtl/>
              </w:rPr>
              <w:t>يوجد لديه نتاج علمي عن الأنشطة أو البرامج التربوية</w:t>
            </w:r>
          </w:p>
          <w:p w:rsidR="00B23AD1" w:rsidRPr="00EE2A95" w:rsidRDefault="004D39FE" w:rsidP="004D39FE">
            <w:pPr>
              <w:jc w:val="center"/>
              <w:rPr>
                <w:rFonts w:ascii="Sakkal Majalla" w:hAnsi="Sakkal Majalla" w:cs="Sakkal Majalla"/>
                <w:b/>
                <w:bCs/>
                <w:rtl/>
              </w:rPr>
            </w:pPr>
            <w:r>
              <w:rPr>
                <w:rFonts w:ascii="Sakkal Majalla" w:hAnsi="Sakkal Majalla" w:cs="Sakkal Majalla" w:hint="cs"/>
                <w:b/>
                <w:bCs/>
                <w:rtl/>
              </w:rPr>
              <w:t xml:space="preserve">( </w:t>
            </w:r>
            <w:r w:rsidR="00B23AD1" w:rsidRPr="00EE2A95">
              <w:rPr>
                <w:rFonts w:ascii="Sakkal Majalla" w:hAnsi="Sakkal Majalla" w:cs="Sakkal Majalla" w:hint="cs"/>
                <w:b/>
                <w:bCs/>
                <w:rtl/>
              </w:rPr>
              <w:t>بما لا يزيد عن 4</w:t>
            </w:r>
            <w:r>
              <w:rPr>
                <w:rFonts w:ascii="Sakkal Majalla" w:hAnsi="Sakkal Majalla" w:cs="Sakkal Majalla" w:hint="cs"/>
                <w:b/>
                <w:bCs/>
                <w:rtl/>
              </w:rPr>
              <w:t xml:space="preserve"> مشاركات )</w:t>
            </w:r>
            <w:r w:rsidR="003F5294">
              <w:rPr>
                <w:rFonts w:ascii="Sakkal Majalla" w:hAnsi="Sakkal Majalla" w:cs="Sakkal Majalla" w:hint="cs"/>
                <w:b/>
                <w:bCs/>
                <w:rtl/>
              </w:rPr>
              <w:t xml:space="preserve"> كتاب ، بحث علمي ، مقالة علمية </w:t>
            </w:r>
          </w:p>
          <w:p w:rsidR="00B23AD1" w:rsidRPr="00EE2A95" w:rsidRDefault="00B23AD1" w:rsidP="004160F4">
            <w:pPr>
              <w:jc w:val="center"/>
              <w:rPr>
                <w:rFonts w:ascii="Sakkal Majalla" w:hAnsi="Sakkal Majalla" w:cs="Sakkal Majalla"/>
                <w:b/>
                <w:bCs/>
                <w:rtl/>
              </w:rPr>
            </w:pPr>
          </w:p>
        </w:tc>
        <w:tc>
          <w:tcPr>
            <w:tcW w:w="808"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4D39FE">
            <w:pPr>
              <w:jc w:val="center"/>
              <w:rPr>
                <w:rFonts w:ascii="Sakkal Majalla" w:hAnsi="Sakkal Majalla" w:cs="Sakkal Majalla"/>
                <w:b/>
                <w:bCs/>
                <w:rtl/>
              </w:rPr>
            </w:pPr>
            <w:r>
              <w:rPr>
                <w:rFonts w:ascii="Sakkal Majalla" w:hAnsi="Sakkal Majalla" w:cs="Sakkal Majalla" w:hint="cs"/>
                <w:b/>
                <w:bCs/>
                <w:rtl/>
              </w:rPr>
              <w:t xml:space="preserve">درجتان لكل برنامج </w:t>
            </w:r>
          </w:p>
        </w:tc>
        <w:tc>
          <w:tcPr>
            <w:tcW w:w="833" w:type="dxa"/>
            <w:tcBorders>
              <w:top w:val="single" w:sz="4" w:space="0" w:color="auto"/>
              <w:left w:val="single" w:sz="4" w:space="0" w:color="auto"/>
              <w:bottom w:val="single" w:sz="4" w:space="0" w:color="auto"/>
              <w:right w:val="single" w:sz="4" w:space="0" w:color="auto"/>
            </w:tcBorders>
            <w:vAlign w:val="center"/>
          </w:tcPr>
          <w:p w:rsidR="00B23AD1" w:rsidRPr="00EE2A95" w:rsidRDefault="003F5294" w:rsidP="00EE2A95">
            <w:pPr>
              <w:jc w:val="center"/>
              <w:rPr>
                <w:rFonts w:ascii="Sakkal Majalla" w:hAnsi="Sakkal Majalla" w:cs="Sakkal Majalla"/>
                <w:b/>
                <w:bCs/>
              </w:rPr>
            </w:pPr>
            <w:r>
              <w:rPr>
                <w:rFonts w:ascii="Sakkal Majalla" w:hAnsi="Sakkal Majalla" w:cs="Sakkal Majalla" w:hint="cs"/>
                <w:b/>
                <w:bCs/>
                <w:rtl/>
              </w:rPr>
              <w:t>8</w:t>
            </w:r>
          </w:p>
        </w:tc>
        <w:tc>
          <w:tcPr>
            <w:tcW w:w="1275" w:type="dxa"/>
            <w:tcBorders>
              <w:top w:val="single" w:sz="4" w:space="0" w:color="auto"/>
              <w:left w:val="single" w:sz="4" w:space="0" w:color="auto"/>
              <w:bottom w:val="single" w:sz="4" w:space="0" w:color="auto"/>
              <w:right w:val="single" w:sz="4" w:space="0" w:color="auto"/>
            </w:tcBorders>
            <w:vAlign w:val="center"/>
          </w:tcPr>
          <w:p w:rsidR="00B23AD1" w:rsidRPr="00EE2A95" w:rsidRDefault="00B23AD1" w:rsidP="00EE2A95">
            <w:pPr>
              <w:jc w:val="center"/>
              <w:rPr>
                <w:rFonts w:ascii="Sakkal Majalla" w:hAnsi="Sakkal Majalla" w:cs="Sakkal Majalla"/>
                <w:b/>
                <w:bCs/>
              </w:rPr>
            </w:pPr>
          </w:p>
        </w:tc>
      </w:tr>
      <w:tr w:rsidR="004160F4" w:rsidRPr="00EE2A95" w:rsidTr="00951A38">
        <w:trPr>
          <w:cantSplit/>
          <w:trHeight w:val="405"/>
          <w:jc w:val="center"/>
        </w:trPr>
        <w:tc>
          <w:tcPr>
            <w:tcW w:w="501" w:type="dxa"/>
            <w:tcBorders>
              <w:top w:val="single" w:sz="4" w:space="0" w:color="auto"/>
              <w:left w:val="single" w:sz="4" w:space="0" w:color="auto"/>
              <w:right w:val="single" w:sz="4" w:space="0" w:color="auto"/>
            </w:tcBorders>
            <w:shd w:val="clear" w:color="auto" w:fill="EAF1DD" w:themeFill="accent3" w:themeFillTint="33"/>
            <w:vAlign w:val="center"/>
          </w:tcPr>
          <w:p w:rsidR="004160F4" w:rsidRPr="00EE2A95" w:rsidRDefault="004160F4" w:rsidP="00F269B6">
            <w:pPr>
              <w:ind w:right="180"/>
              <w:jc w:val="center"/>
              <w:rPr>
                <w:rFonts w:ascii="Sakkal Majalla" w:hAnsi="Sakkal Majalla" w:cs="Sakkal Majalla"/>
                <w:b/>
                <w:bCs/>
                <w:color w:val="FF0000"/>
              </w:rPr>
            </w:pPr>
            <w:r w:rsidRPr="00EE2A95">
              <w:rPr>
                <w:rFonts w:ascii="Sakkal Majalla" w:hAnsi="Sakkal Majalla" w:cs="Sakkal Majalla"/>
                <w:b/>
                <w:bCs/>
                <w:rtl/>
              </w:rPr>
              <w:t>3</w:t>
            </w:r>
          </w:p>
        </w:tc>
        <w:tc>
          <w:tcPr>
            <w:tcW w:w="936" w:type="dxa"/>
            <w:tcBorders>
              <w:top w:val="single" w:sz="4" w:space="0" w:color="auto"/>
              <w:left w:val="single" w:sz="4" w:space="0" w:color="auto"/>
              <w:right w:val="single" w:sz="4" w:space="0" w:color="auto"/>
            </w:tcBorders>
            <w:shd w:val="clear" w:color="auto" w:fill="EAF1DD" w:themeFill="accent3" w:themeFillTint="33"/>
            <w:vAlign w:val="center"/>
          </w:tcPr>
          <w:p w:rsidR="004160F4" w:rsidRPr="00EE2A95" w:rsidRDefault="004160F4" w:rsidP="004160F4">
            <w:pPr>
              <w:ind w:right="180"/>
              <w:jc w:val="center"/>
              <w:rPr>
                <w:rFonts w:ascii="Sakkal Majalla" w:hAnsi="Sakkal Majalla" w:cs="Sakkal Majalla"/>
                <w:b/>
                <w:bCs/>
                <w:rtl/>
              </w:rPr>
            </w:pPr>
            <w:r>
              <w:rPr>
                <w:rFonts w:ascii="Sakkal Majalla" w:hAnsi="Sakkal Majalla" w:cs="Sakkal Majalla" w:hint="cs"/>
                <w:b/>
                <w:bCs/>
                <w:rtl/>
              </w:rPr>
              <w:t>الانتظام بالحضور</w:t>
            </w:r>
          </w:p>
        </w:tc>
        <w:tc>
          <w:tcPr>
            <w:tcW w:w="5144" w:type="dxa"/>
            <w:tcBorders>
              <w:top w:val="single" w:sz="4" w:space="0" w:color="auto"/>
              <w:left w:val="single" w:sz="4" w:space="0" w:color="auto"/>
              <w:bottom w:val="single" w:sz="4" w:space="0" w:color="auto"/>
              <w:right w:val="single" w:sz="4" w:space="0" w:color="auto"/>
            </w:tcBorders>
            <w:vAlign w:val="center"/>
            <w:hideMark/>
          </w:tcPr>
          <w:p w:rsidR="004160F4" w:rsidRPr="007B6E07" w:rsidRDefault="004160F4" w:rsidP="007B6E07">
            <w:pPr>
              <w:pStyle w:val="a7"/>
              <w:numPr>
                <w:ilvl w:val="0"/>
                <w:numId w:val="4"/>
              </w:numPr>
              <w:jc w:val="center"/>
              <w:rPr>
                <w:rFonts w:ascii="Sakkal Majalla" w:hAnsi="Sakkal Majalla" w:cs="Sakkal Majalla"/>
                <w:b/>
                <w:bCs/>
              </w:rPr>
            </w:pPr>
            <w:r w:rsidRPr="007B6E07">
              <w:rPr>
                <w:rFonts w:ascii="Sakkal Majalla" w:hAnsi="Sakkal Majalla" w:cs="Sakkal Majalla" w:hint="cs"/>
                <w:b/>
                <w:bCs/>
                <w:rtl/>
              </w:rPr>
              <w:t>عدم وجود غياب</w:t>
            </w:r>
            <w:r w:rsidR="003F5294" w:rsidRPr="007B6E07">
              <w:rPr>
                <w:rFonts w:ascii="Sakkal Majalla" w:hAnsi="Sakkal Majalla" w:cs="Sakkal Majalla" w:hint="cs"/>
                <w:b/>
                <w:bCs/>
                <w:rtl/>
              </w:rPr>
              <w:t xml:space="preserve"> بدون عذر خلال الاثني عشر شهر الماضية </w:t>
            </w:r>
            <w:r w:rsidR="007B6E07">
              <w:rPr>
                <w:rFonts w:ascii="Sakkal Majalla" w:hAnsi="Sakkal Majalla" w:cs="Sakkal Majalla" w:hint="cs"/>
                <w:b/>
                <w:bCs/>
                <w:rtl/>
              </w:rPr>
              <w:t>.</w:t>
            </w:r>
          </w:p>
        </w:tc>
        <w:tc>
          <w:tcPr>
            <w:tcW w:w="808" w:type="dxa"/>
            <w:tcBorders>
              <w:top w:val="single" w:sz="4" w:space="0" w:color="auto"/>
              <w:left w:val="single" w:sz="4" w:space="0" w:color="auto"/>
              <w:bottom w:val="single" w:sz="4" w:space="0" w:color="auto"/>
              <w:right w:val="single" w:sz="4" w:space="0" w:color="auto"/>
            </w:tcBorders>
            <w:hideMark/>
          </w:tcPr>
          <w:p w:rsidR="004160F4" w:rsidRPr="00EE2A95" w:rsidRDefault="004160F4" w:rsidP="00EE2A95">
            <w:pPr>
              <w:jc w:val="center"/>
              <w:rPr>
                <w:rFonts w:ascii="Sakkal Majalla" w:hAnsi="Sakkal Majalla" w:cs="Sakkal Majalla"/>
                <w:b/>
                <w:bCs/>
              </w:rPr>
            </w:pPr>
            <w:r w:rsidRPr="00EE2A95">
              <w:rPr>
                <w:rFonts w:ascii="Sakkal Majalla" w:hAnsi="Sakkal Majalla" w:cs="Sakkal Majalla" w:hint="cs"/>
                <w:b/>
                <w:bCs/>
                <w:rtl/>
              </w:rPr>
              <w:t>10</w:t>
            </w:r>
          </w:p>
        </w:tc>
        <w:tc>
          <w:tcPr>
            <w:tcW w:w="833" w:type="dxa"/>
            <w:tcBorders>
              <w:top w:val="single" w:sz="4" w:space="0" w:color="auto"/>
              <w:left w:val="single" w:sz="4" w:space="0" w:color="auto"/>
              <w:bottom w:val="single" w:sz="4" w:space="0" w:color="auto"/>
              <w:right w:val="single" w:sz="4" w:space="0" w:color="auto"/>
            </w:tcBorders>
            <w:vAlign w:val="center"/>
          </w:tcPr>
          <w:p w:rsidR="004160F4" w:rsidRPr="00EE2A95" w:rsidRDefault="00951A38" w:rsidP="00EE2A95">
            <w:pPr>
              <w:jc w:val="center"/>
              <w:rPr>
                <w:rFonts w:ascii="Sakkal Majalla" w:hAnsi="Sakkal Majalla" w:cs="Sakkal Majalla"/>
                <w:b/>
                <w:bCs/>
              </w:rPr>
            </w:pPr>
            <w:r>
              <w:rPr>
                <w:rFonts w:ascii="Sakkal Majalla" w:hAnsi="Sakkal Majalla" w:cs="Sakkal Majalla" w:hint="cs"/>
                <w:b/>
                <w:bCs/>
                <w:rtl/>
              </w:rPr>
              <w:t>10</w:t>
            </w:r>
          </w:p>
        </w:tc>
        <w:tc>
          <w:tcPr>
            <w:tcW w:w="1275" w:type="dxa"/>
            <w:tcBorders>
              <w:top w:val="single" w:sz="4" w:space="0" w:color="auto"/>
              <w:left w:val="single" w:sz="4" w:space="0" w:color="auto"/>
              <w:bottom w:val="single" w:sz="4" w:space="0" w:color="auto"/>
              <w:right w:val="single" w:sz="4" w:space="0" w:color="auto"/>
            </w:tcBorders>
            <w:vAlign w:val="center"/>
          </w:tcPr>
          <w:p w:rsidR="004160F4" w:rsidRPr="00EE2A95" w:rsidRDefault="004160F4" w:rsidP="00EE2A95">
            <w:pPr>
              <w:jc w:val="center"/>
              <w:rPr>
                <w:rFonts w:ascii="Sakkal Majalla" w:hAnsi="Sakkal Majalla" w:cs="Sakkal Majalla"/>
                <w:b/>
                <w:bCs/>
              </w:rPr>
            </w:pPr>
          </w:p>
        </w:tc>
      </w:tr>
      <w:tr w:rsidR="00951A38" w:rsidRPr="00EE2A95" w:rsidTr="005E180D">
        <w:trPr>
          <w:cantSplit/>
          <w:trHeight w:val="279"/>
          <w:jc w:val="center"/>
        </w:trPr>
        <w:tc>
          <w:tcPr>
            <w:tcW w:w="501"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Pr="00EE2A95" w:rsidRDefault="00951A38" w:rsidP="00F269B6">
            <w:pPr>
              <w:ind w:right="180"/>
              <w:jc w:val="center"/>
              <w:rPr>
                <w:rFonts w:ascii="Sakkal Majalla" w:hAnsi="Sakkal Majalla" w:cs="Sakkal Majalla"/>
                <w:b/>
                <w:bCs/>
                <w:rtl/>
              </w:rPr>
            </w:pPr>
            <w:r>
              <w:rPr>
                <w:rFonts w:ascii="Sakkal Majalla" w:hAnsi="Sakkal Majalla" w:cs="Sakkal Majalla" w:hint="cs"/>
                <w:b/>
                <w:bCs/>
                <w:rtl/>
              </w:rPr>
              <w:t>4</w:t>
            </w:r>
          </w:p>
        </w:tc>
        <w:tc>
          <w:tcPr>
            <w:tcW w:w="936"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Default="00951A38" w:rsidP="005E180D">
            <w:pPr>
              <w:ind w:right="180"/>
              <w:jc w:val="center"/>
              <w:rPr>
                <w:rFonts w:ascii="Sakkal Majalla" w:hAnsi="Sakkal Majalla" w:cs="Sakkal Majalla"/>
                <w:b/>
                <w:bCs/>
                <w:rtl/>
              </w:rPr>
            </w:pPr>
            <w:r>
              <w:rPr>
                <w:rFonts w:ascii="Sakkal Majalla" w:hAnsi="Sakkal Majalla" w:cs="Sakkal Majalla" w:hint="cs"/>
                <w:b/>
                <w:bCs/>
                <w:rtl/>
              </w:rPr>
              <w:t>ملف الانجاز</w:t>
            </w: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F7071B">
            <w:pPr>
              <w:pStyle w:val="a7"/>
              <w:numPr>
                <w:ilvl w:val="0"/>
                <w:numId w:val="3"/>
              </w:numPr>
              <w:jc w:val="center"/>
              <w:rPr>
                <w:rFonts w:ascii="Sakkal Majalla" w:hAnsi="Sakkal Majalla" w:cs="Sakkal Majalla"/>
                <w:b/>
                <w:bCs/>
                <w:rtl/>
              </w:rPr>
            </w:pPr>
            <w:r w:rsidRPr="00F7071B">
              <w:rPr>
                <w:rFonts w:ascii="Sakkal Majalla" w:hAnsi="Sakkal Majalla" w:cs="Sakkal Majalla" w:hint="cs"/>
                <w:b/>
                <w:bCs/>
                <w:rtl/>
              </w:rPr>
              <w:t xml:space="preserve">يتوفر خطة تشغيلية للمجال الذي يعمل به شاملة لمدة عمله ومفصلة زمنيا </w:t>
            </w:r>
            <w:r>
              <w:rPr>
                <w:rFonts w:ascii="Sakkal Majalla" w:hAnsi="Sakkal Majalla" w:cs="Sakkal Majalla" w:hint="cs"/>
                <w:b/>
                <w:bCs/>
                <w:rtl/>
              </w:rPr>
              <w:t>.</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B756C6">
        <w:trPr>
          <w:cantSplit/>
          <w:trHeight w:val="231"/>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F269B6">
            <w:pPr>
              <w:ind w:right="18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tcPr>
          <w:p w:rsidR="00951A38" w:rsidRDefault="00951A38" w:rsidP="00EE2A95">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F7071B" w:rsidRDefault="00951A38" w:rsidP="00F7071B">
            <w:pPr>
              <w:pStyle w:val="a7"/>
              <w:numPr>
                <w:ilvl w:val="0"/>
                <w:numId w:val="3"/>
              </w:numPr>
              <w:jc w:val="left"/>
              <w:rPr>
                <w:rFonts w:ascii="Sakkal Majalla" w:hAnsi="Sakkal Majalla" w:cs="Sakkal Majalla" w:hint="cs"/>
                <w:b/>
                <w:bCs/>
                <w:rtl/>
              </w:rPr>
            </w:pPr>
            <w:r>
              <w:rPr>
                <w:rFonts w:ascii="Sakkal Majalla" w:hAnsi="Sakkal Majalla" w:cs="Sakkal Majalla" w:hint="cs"/>
                <w:b/>
                <w:bCs/>
                <w:rtl/>
              </w:rPr>
              <w:t>ينفذ برامج متميزة على مستوى النادي لكل برنامج غير مكرر.</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B756C6">
        <w:trPr>
          <w:cantSplit/>
          <w:trHeight w:val="298"/>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F269B6">
            <w:pPr>
              <w:ind w:right="18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tcPr>
          <w:p w:rsidR="00951A38" w:rsidRDefault="00951A38" w:rsidP="00EE2A95">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Default="00951A38" w:rsidP="00F7071B">
            <w:pPr>
              <w:pStyle w:val="a7"/>
              <w:numPr>
                <w:ilvl w:val="0"/>
                <w:numId w:val="3"/>
              </w:numPr>
              <w:jc w:val="left"/>
              <w:rPr>
                <w:rFonts w:ascii="Sakkal Majalla" w:hAnsi="Sakkal Majalla" w:cs="Sakkal Majalla" w:hint="cs"/>
                <w:b/>
                <w:bCs/>
                <w:rtl/>
              </w:rPr>
            </w:pPr>
            <w:r w:rsidRPr="00F7071B">
              <w:rPr>
                <w:rFonts w:ascii="Sakkal Majalla" w:hAnsi="Sakkal Majalla" w:cs="Sakkal Majalla" w:hint="cs"/>
                <w:b/>
                <w:bCs/>
                <w:rtl/>
              </w:rPr>
              <w:t>ينفذ برامج متميزة على مستوى الادارة التعليمية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B756C6">
        <w:trPr>
          <w:cantSplit/>
          <w:trHeight w:val="312"/>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F269B6">
            <w:pPr>
              <w:ind w:right="18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tcPr>
          <w:p w:rsidR="00951A38" w:rsidRDefault="00951A38" w:rsidP="00EE2A95">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F7071B" w:rsidRDefault="00951A38" w:rsidP="00F7071B">
            <w:pPr>
              <w:pStyle w:val="a7"/>
              <w:numPr>
                <w:ilvl w:val="0"/>
                <w:numId w:val="3"/>
              </w:numPr>
              <w:jc w:val="left"/>
              <w:rPr>
                <w:rFonts w:ascii="Sakkal Majalla" w:hAnsi="Sakkal Majalla" w:cs="Sakkal Majalla" w:hint="cs"/>
                <w:b/>
                <w:bCs/>
                <w:rtl/>
              </w:rPr>
            </w:pPr>
            <w:r w:rsidRPr="00F7071B">
              <w:rPr>
                <w:rFonts w:ascii="Sakkal Majalla" w:hAnsi="Sakkal Majalla" w:cs="Sakkal Majalla" w:hint="cs"/>
                <w:b/>
                <w:bCs/>
                <w:rtl/>
              </w:rPr>
              <w:t>مساهمته في تدريب الأقران ونشر المعرفة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B756C6">
        <w:trPr>
          <w:cantSplit/>
          <w:trHeight w:val="258"/>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F269B6">
            <w:pPr>
              <w:ind w:right="18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tcPr>
          <w:p w:rsidR="00951A38" w:rsidRDefault="00951A38" w:rsidP="00EE2A95">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F7071B" w:rsidRDefault="00951A38" w:rsidP="00F7071B">
            <w:pPr>
              <w:pStyle w:val="a7"/>
              <w:numPr>
                <w:ilvl w:val="0"/>
                <w:numId w:val="3"/>
              </w:numPr>
              <w:jc w:val="left"/>
              <w:rPr>
                <w:rFonts w:ascii="Sakkal Majalla" w:hAnsi="Sakkal Majalla" w:cs="Sakkal Majalla" w:hint="cs"/>
                <w:b/>
                <w:bCs/>
                <w:rtl/>
              </w:rPr>
            </w:pPr>
            <w:r>
              <w:rPr>
                <w:rFonts w:ascii="Sakkal Majalla" w:hAnsi="Sakkal Majalla" w:cs="Sakkal Majalla" w:hint="cs"/>
                <w:b/>
                <w:bCs/>
                <w:rtl/>
              </w:rPr>
              <w:t>يتوفر توثيق شامل لتنفيذ البرامج والمشروعات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306"/>
          <w:jc w:val="center"/>
        </w:trPr>
        <w:tc>
          <w:tcPr>
            <w:tcW w:w="501" w:type="dxa"/>
            <w:vMerge/>
            <w:tcBorders>
              <w:left w:val="single" w:sz="4" w:space="0" w:color="auto"/>
              <w:bottom w:val="single" w:sz="4" w:space="0" w:color="auto"/>
              <w:right w:val="single" w:sz="4" w:space="0" w:color="auto"/>
            </w:tcBorders>
            <w:shd w:val="clear" w:color="auto" w:fill="EAF1DD" w:themeFill="accent3" w:themeFillTint="33"/>
            <w:vAlign w:val="center"/>
          </w:tcPr>
          <w:p w:rsidR="00951A38" w:rsidRDefault="00951A38" w:rsidP="00F269B6">
            <w:pPr>
              <w:ind w:right="180"/>
              <w:jc w:val="center"/>
              <w:rPr>
                <w:rFonts w:ascii="Sakkal Majalla" w:hAnsi="Sakkal Majalla" w:cs="Sakkal Majalla" w:hint="cs"/>
                <w:b/>
                <w:bCs/>
                <w:rtl/>
              </w:rPr>
            </w:pPr>
          </w:p>
        </w:tc>
        <w:tc>
          <w:tcPr>
            <w:tcW w:w="936" w:type="dxa"/>
            <w:vMerge/>
            <w:tcBorders>
              <w:left w:val="single" w:sz="4" w:space="0" w:color="auto"/>
              <w:bottom w:val="single" w:sz="4" w:space="0" w:color="auto"/>
              <w:right w:val="single" w:sz="4" w:space="0" w:color="auto"/>
            </w:tcBorders>
            <w:shd w:val="clear" w:color="auto" w:fill="EAF1DD" w:themeFill="accent3" w:themeFillTint="33"/>
          </w:tcPr>
          <w:p w:rsidR="00951A38" w:rsidRDefault="00951A38" w:rsidP="00EE2A95">
            <w:pPr>
              <w:ind w:right="18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5E180D" w:rsidRDefault="00951A38" w:rsidP="007B6E07">
            <w:pPr>
              <w:pStyle w:val="a7"/>
              <w:numPr>
                <w:ilvl w:val="0"/>
                <w:numId w:val="3"/>
              </w:numPr>
              <w:jc w:val="left"/>
              <w:rPr>
                <w:rFonts w:ascii="Sakkal Majalla" w:hAnsi="Sakkal Majalla" w:cs="Sakkal Majalla" w:hint="cs"/>
                <w:b/>
                <w:bCs/>
                <w:rtl/>
              </w:rPr>
            </w:pPr>
            <w:r>
              <w:rPr>
                <w:rFonts w:ascii="Sakkal Majalla" w:hAnsi="Sakkal Majalla" w:cs="Sakkal Majalla" w:hint="cs"/>
                <w:b/>
                <w:bCs/>
                <w:rtl/>
              </w:rPr>
              <w:t>نسبة المستفيدين من برامج المشرف</w:t>
            </w:r>
            <w:r w:rsidR="007B6E07">
              <w:rPr>
                <w:rFonts w:ascii="Sakkal Majalla" w:hAnsi="Sakkal Majalla" w:cs="Sakkal Majalla" w:hint="cs"/>
                <w:b/>
                <w:bCs/>
                <w:rtl/>
              </w:rPr>
              <w:t xml:space="preserve"> من جميع المترددين على النادي </w:t>
            </w:r>
            <w:r>
              <w:rPr>
                <w:rFonts w:ascii="Sakkal Majalla" w:hAnsi="Sakkal Majalla" w:cs="Sakkal Majalla" w:hint="cs"/>
                <w:b/>
                <w:bCs/>
                <w:rtl/>
              </w:rPr>
              <w:t xml:space="preserve"> </w:t>
            </w:r>
            <w:r w:rsidR="007B6E07">
              <w:rPr>
                <w:rFonts w:ascii="Sakkal Majalla" w:hAnsi="Sakkal Majalla" w:cs="Sakkal Majalla" w:hint="cs"/>
                <w:b/>
                <w:bCs/>
                <w:rtl/>
              </w:rPr>
              <w:t>(</w:t>
            </w:r>
            <w:r w:rsidR="007B6E07">
              <w:rPr>
                <w:rFonts w:ascii="Sakkal Majalla" w:hAnsi="Sakkal Majalla" w:cs="Sakkal Majalla" w:hint="cs"/>
                <w:b/>
                <w:bCs/>
                <w:rtl/>
              </w:rPr>
              <w:t xml:space="preserve">مجموع المستفيدين </w:t>
            </w:r>
            <w:r>
              <w:rPr>
                <w:rFonts w:ascii="Sakkal Majalla" w:hAnsi="Sakkal Majalla" w:cs="Sakkal Majalla" w:hint="cs"/>
                <w:b/>
                <w:bCs/>
                <w:rtl/>
              </w:rPr>
              <w:t>+مجموع المترددين أسبوعيا )×(50)</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50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50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71"/>
          <w:jc w:val="center"/>
        </w:trPr>
        <w:tc>
          <w:tcPr>
            <w:tcW w:w="501"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Pr="00EE2A95" w:rsidRDefault="00951A38" w:rsidP="004160F4">
            <w:pPr>
              <w:bidi w:val="0"/>
              <w:jc w:val="center"/>
              <w:rPr>
                <w:rFonts w:ascii="Sakkal Majalla" w:hAnsi="Sakkal Majalla" w:cs="Sakkal Majalla"/>
                <w:b/>
                <w:bCs/>
                <w:color w:val="FF0000"/>
                <w:rtl/>
              </w:rPr>
            </w:pPr>
            <w:r w:rsidRPr="004160F4">
              <w:rPr>
                <w:rFonts w:ascii="Sakkal Majalla" w:hAnsi="Sakkal Majalla" w:cs="Sakkal Majalla" w:hint="cs"/>
                <w:b/>
                <w:bCs/>
                <w:rtl/>
              </w:rPr>
              <w:t>5</w:t>
            </w:r>
          </w:p>
        </w:tc>
        <w:tc>
          <w:tcPr>
            <w:tcW w:w="936"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Pr="004160F4" w:rsidRDefault="00951A38" w:rsidP="00951A38">
            <w:pPr>
              <w:bidi w:val="0"/>
              <w:jc w:val="center"/>
              <w:rPr>
                <w:rFonts w:ascii="Sakkal Majalla" w:hAnsi="Sakkal Majalla" w:cs="Sakkal Majalla"/>
                <w:b/>
                <w:bCs/>
                <w:rtl/>
              </w:rPr>
            </w:pPr>
            <w:r w:rsidRPr="004160F4">
              <w:rPr>
                <w:rFonts w:ascii="Sakkal Majalla" w:hAnsi="Sakkal Majalla" w:cs="Sakkal Majalla" w:hint="cs"/>
                <w:b/>
                <w:bCs/>
                <w:rtl/>
              </w:rPr>
              <w:t xml:space="preserve">العلاقات </w:t>
            </w:r>
            <w:r>
              <w:rPr>
                <w:rFonts w:ascii="Sakkal Majalla" w:hAnsi="Sakkal Majalla" w:cs="Sakkal Majalla" w:hint="cs"/>
                <w:b/>
                <w:bCs/>
                <w:rtl/>
              </w:rPr>
              <w:t xml:space="preserve">بمجالات عمل النادي </w:t>
            </w:r>
          </w:p>
        </w:tc>
        <w:tc>
          <w:tcPr>
            <w:tcW w:w="5144" w:type="dxa"/>
            <w:tcBorders>
              <w:top w:val="single" w:sz="4" w:space="0" w:color="auto"/>
              <w:left w:val="single" w:sz="4" w:space="0" w:color="auto"/>
              <w:bottom w:val="single" w:sz="4" w:space="0" w:color="auto"/>
              <w:right w:val="single" w:sz="4" w:space="0" w:color="auto"/>
            </w:tcBorders>
            <w:vAlign w:val="center"/>
            <w:hideMark/>
          </w:tcPr>
          <w:p w:rsidR="00951A38" w:rsidRPr="00951A38" w:rsidRDefault="00951A38" w:rsidP="00951A38">
            <w:pPr>
              <w:pStyle w:val="a7"/>
              <w:numPr>
                <w:ilvl w:val="0"/>
                <w:numId w:val="3"/>
              </w:numPr>
              <w:jc w:val="left"/>
              <w:rPr>
                <w:rFonts w:ascii="Sakkal Majalla" w:hAnsi="Sakkal Majalla" w:cs="Sakkal Majalla"/>
                <w:b/>
                <w:bCs/>
              </w:rPr>
            </w:pPr>
            <w:r w:rsidRPr="00951A38">
              <w:rPr>
                <w:rFonts w:ascii="Sakkal Majalla" w:hAnsi="Sakkal Majalla" w:cs="Sakkal Majalla" w:hint="cs"/>
                <w:b/>
                <w:bCs/>
                <w:rtl/>
              </w:rPr>
              <w:t xml:space="preserve">القدرة على تنفيذ برامج رياضية أو حركية أو صحية أو ترويحية </w:t>
            </w:r>
          </w:p>
        </w:tc>
        <w:tc>
          <w:tcPr>
            <w:tcW w:w="808" w:type="dxa"/>
            <w:tcBorders>
              <w:top w:val="single" w:sz="4" w:space="0" w:color="auto"/>
              <w:left w:val="single" w:sz="4" w:space="0" w:color="auto"/>
              <w:bottom w:val="single" w:sz="4" w:space="0" w:color="auto"/>
              <w:right w:val="single" w:sz="4" w:space="0" w:color="auto"/>
            </w:tcBorders>
            <w:vAlign w:val="center"/>
            <w:hideMark/>
          </w:tcPr>
          <w:p w:rsidR="00951A38" w:rsidRPr="00EE2A95" w:rsidRDefault="00951A38" w:rsidP="009D7887">
            <w:pPr>
              <w:jc w:val="center"/>
              <w:rPr>
                <w:rFonts w:ascii="Sakkal Majalla" w:hAnsi="Sakkal Majalla" w:cs="Sakkal Majalla"/>
                <w:b/>
                <w:bCs/>
              </w:rPr>
            </w:pPr>
            <w:r>
              <w:rPr>
                <w:rFonts w:ascii="Sakkal Majalla" w:hAnsi="Sakkal Majalla" w:cs="Sakkal Majalla" w:hint="cs"/>
                <w:b/>
                <w:bCs/>
                <w:rtl/>
              </w:rPr>
              <w:t>20</w:t>
            </w:r>
            <w:r w:rsidRPr="00EE2A95">
              <w:rPr>
                <w:rFonts w:ascii="Sakkal Majalla" w:hAnsi="Sakkal Majalla" w:cs="Sakkal Majalla" w:hint="cs"/>
                <w:b/>
                <w:bCs/>
                <w:rtl/>
              </w:rPr>
              <w:t xml:space="preserve"> </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r>
              <w:rPr>
                <w:rFonts w:ascii="Sakkal Majalla" w:hAnsi="Sakkal Majalla" w:cs="Sakkal Majalla" w:hint="cs"/>
                <w:b/>
                <w:bCs/>
                <w:rtl/>
              </w:rPr>
              <w:t>20</w:t>
            </w:r>
            <w:r w:rsidRPr="00EE2A95">
              <w:rPr>
                <w:rFonts w:ascii="Sakkal Majalla" w:hAnsi="Sakkal Majalla" w:cs="Sakkal Majalla" w:hint="cs"/>
                <w:b/>
                <w:bCs/>
                <w:rtl/>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58"/>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Pr="004160F4" w:rsidRDefault="00951A38" w:rsidP="004160F4">
            <w:pPr>
              <w:bidi w:val="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951A38" w:rsidRPr="004160F4"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951A38" w:rsidRDefault="00951A38" w:rsidP="00951A38">
            <w:pPr>
              <w:pStyle w:val="a7"/>
              <w:numPr>
                <w:ilvl w:val="0"/>
                <w:numId w:val="3"/>
              </w:numPr>
              <w:jc w:val="left"/>
              <w:rPr>
                <w:rFonts w:ascii="Sakkal Majalla" w:hAnsi="Sakkal Majalla" w:cs="Sakkal Majalla" w:hint="cs"/>
                <w:b/>
                <w:bCs/>
                <w:rtl/>
              </w:rPr>
            </w:pPr>
            <w:r w:rsidRPr="00951A38">
              <w:rPr>
                <w:rFonts w:ascii="Sakkal Majalla" w:hAnsi="Sakkal Majalla" w:cs="Sakkal Majalla" w:hint="cs"/>
                <w:b/>
                <w:bCs/>
                <w:rtl/>
              </w:rPr>
              <w:t xml:space="preserve">القدرة على التدريب الطلابي والمجتمعي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04"/>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Pr="004160F4" w:rsidRDefault="00951A38" w:rsidP="004160F4">
            <w:pPr>
              <w:bidi w:val="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951A38" w:rsidRPr="004160F4"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951A38" w:rsidRDefault="00951A38" w:rsidP="00951A38">
            <w:pPr>
              <w:pStyle w:val="a7"/>
              <w:numPr>
                <w:ilvl w:val="0"/>
                <w:numId w:val="3"/>
              </w:numPr>
              <w:jc w:val="left"/>
              <w:rPr>
                <w:rFonts w:ascii="Sakkal Majalla" w:hAnsi="Sakkal Majalla" w:cs="Sakkal Majalla" w:hint="cs"/>
                <w:b/>
                <w:bCs/>
                <w:rtl/>
              </w:rPr>
            </w:pPr>
            <w:r w:rsidRPr="00951A38">
              <w:rPr>
                <w:rFonts w:ascii="Sakkal Majalla" w:hAnsi="Sakkal Majalla" w:cs="Sakkal Majalla" w:hint="cs"/>
                <w:b/>
                <w:bCs/>
                <w:rtl/>
              </w:rPr>
              <w:t xml:space="preserve">القدرة على تنفيذ برامج ثقافية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88"/>
          <w:jc w:val="center"/>
        </w:trPr>
        <w:tc>
          <w:tcPr>
            <w:tcW w:w="501" w:type="dxa"/>
            <w:vMerge/>
            <w:tcBorders>
              <w:left w:val="single" w:sz="4" w:space="0" w:color="auto"/>
              <w:bottom w:val="single" w:sz="4" w:space="0" w:color="auto"/>
              <w:right w:val="single" w:sz="4" w:space="0" w:color="auto"/>
            </w:tcBorders>
            <w:shd w:val="clear" w:color="auto" w:fill="EAF1DD" w:themeFill="accent3" w:themeFillTint="33"/>
            <w:vAlign w:val="center"/>
          </w:tcPr>
          <w:p w:rsidR="00951A38" w:rsidRPr="004160F4" w:rsidRDefault="00951A38" w:rsidP="004160F4">
            <w:pPr>
              <w:bidi w:val="0"/>
              <w:jc w:val="center"/>
              <w:rPr>
                <w:rFonts w:ascii="Sakkal Majalla" w:hAnsi="Sakkal Majalla" w:cs="Sakkal Majalla" w:hint="cs"/>
                <w:b/>
                <w:bCs/>
                <w:rtl/>
              </w:rPr>
            </w:pPr>
          </w:p>
        </w:tc>
        <w:tc>
          <w:tcPr>
            <w:tcW w:w="936" w:type="dxa"/>
            <w:vMerge/>
            <w:tcBorders>
              <w:left w:val="single" w:sz="4" w:space="0" w:color="auto"/>
              <w:bottom w:val="single" w:sz="4" w:space="0" w:color="auto"/>
              <w:right w:val="single" w:sz="4" w:space="0" w:color="auto"/>
            </w:tcBorders>
            <w:shd w:val="clear" w:color="auto" w:fill="EAF1DD" w:themeFill="accent3" w:themeFillTint="33"/>
            <w:vAlign w:val="center"/>
          </w:tcPr>
          <w:p w:rsidR="00951A38" w:rsidRPr="004160F4"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Pr="005E180D" w:rsidRDefault="00951A38" w:rsidP="005E180D">
            <w:pPr>
              <w:pStyle w:val="a7"/>
              <w:numPr>
                <w:ilvl w:val="0"/>
                <w:numId w:val="3"/>
              </w:numPr>
              <w:jc w:val="left"/>
              <w:rPr>
                <w:rFonts w:ascii="Sakkal Majalla" w:hAnsi="Sakkal Majalla" w:cs="Sakkal Majalla" w:hint="cs"/>
                <w:b/>
                <w:bCs/>
                <w:rtl/>
              </w:rPr>
            </w:pPr>
            <w:r w:rsidRPr="00951A38">
              <w:rPr>
                <w:rFonts w:ascii="Sakkal Majalla" w:hAnsi="Sakkal Majalla" w:cs="Sakkal Majalla" w:hint="cs"/>
                <w:b/>
                <w:bCs/>
                <w:rtl/>
              </w:rPr>
              <w:t xml:space="preserve">القدرة على تنفيذ برامج اجتماعية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20</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20</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06"/>
          <w:jc w:val="center"/>
        </w:trPr>
        <w:tc>
          <w:tcPr>
            <w:tcW w:w="501"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Pr="004160F4" w:rsidRDefault="00951A38" w:rsidP="004160F4">
            <w:pPr>
              <w:bidi w:val="0"/>
              <w:jc w:val="center"/>
              <w:rPr>
                <w:rFonts w:ascii="Sakkal Majalla" w:hAnsi="Sakkal Majalla" w:cs="Sakkal Majalla" w:hint="cs"/>
                <w:b/>
                <w:bCs/>
                <w:rtl/>
              </w:rPr>
            </w:pPr>
            <w:r>
              <w:rPr>
                <w:rFonts w:ascii="Sakkal Majalla" w:hAnsi="Sakkal Majalla" w:cs="Sakkal Majalla" w:hint="cs"/>
                <w:b/>
                <w:bCs/>
                <w:rtl/>
              </w:rPr>
              <w:t>6</w:t>
            </w:r>
          </w:p>
        </w:tc>
        <w:tc>
          <w:tcPr>
            <w:tcW w:w="936" w:type="dxa"/>
            <w:vMerge w:val="restart"/>
            <w:tcBorders>
              <w:top w:val="single" w:sz="4" w:space="0" w:color="auto"/>
              <w:left w:val="single" w:sz="4" w:space="0" w:color="auto"/>
              <w:right w:val="single" w:sz="4" w:space="0" w:color="auto"/>
            </w:tcBorders>
            <w:shd w:val="clear" w:color="auto" w:fill="EAF1DD" w:themeFill="accent3" w:themeFillTint="33"/>
            <w:vAlign w:val="center"/>
          </w:tcPr>
          <w:p w:rsidR="00951A38" w:rsidRPr="004160F4" w:rsidRDefault="00951A38" w:rsidP="00951A38">
            <w:pPr>
              <w:bidi w:val="0"/>
              <w:jc w:val="center"/>
              <w:rPr>
                <w:rFonts w:ascii="Sakkal Majalla" w:hAnsi="Sakkal Majalla" w:cs="Sakkal Majalla" w:hint="cs"/>
                <w:b/>
                <w:bCs/>
                <w:rtl/>
              </w:rPr>
            </w:pPr>
            <w:r>
              <w:rPr>
                <w:rFonts w:ascii="Sakkal Majalla" w:hAnsi="Sakkal Majalla" w:cs="Sakkal Majalla" w:hint="cs"/>
                <w:b/>
                <w:bCs/>
                <w:rtl/>
              </w:rPr>
              <w:t xml:space="preserve">العلاقات الإنسانية </w:t>
            </w:r>
          </w:p>
        </w:tc>
        <w:tc>
          <w:tcPr>
            <w:tcW w:w="5144" w:type="dxa"/>
            <w:tcBorders>
              <w:top w:val="single" w:sz="4" w:space="0" w:color="auto"/>
              <w:left w:val="single" w:sz="4" w:space="0" w:color="auto"/>
              <w:bottom w:val="single" w:sz="4" w:space="0" w:color="auto"/>
              <w:right w:val="single" w:sz="4" w:space="0" w:color="auto"/>
            </w:tcBorders>
            <w:vAlign w:val="center"/>
          </w:tcPr>
          <w:p w:rsidR="00951A38" w:rsidRDefault="00951A38" w:rsidP="00951A38">
            <w:pPr>
              <w:pStyle w:val="a7"/>
              <w:numPr>
                <w:ilvl w:val="0"/>
                <w:numId w:val="3"/>
              </w:numPr>
              <w:jc w:val="left"/>
              <w:rPr>
                <w:rFonts w:ascii="Sakkal Majalla" w:hAnsi="Sakkal Majalla" w:cs="Sakkal Majalla" w:hint="cs"/>
                <w:b/>
                <w:bCs/>
                <w:u w:val="single"/>
                <w:rtl/>
              </w:rPr>
            </w:pPr>
            <w:r>
              <w:rPr>
                <w:rFonts w:ascii="Sakkal Majalla" w:hAnsi="Sakkal Majalla" w:cs="Sakkal Majalla" w:hint="cs"/>
                <w:b/>
                <w:bCs/>
                <w:u w:val="single"/>
                <w:rtl/>
              </w:rPr>
              <w:t>العلاقة مع قائد النادي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4</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4</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72"/>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4160F4">
            <w:pPr>
              <w:bidi w:val="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951A38"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Default="00951A38" w:rsidP="00951A38">
            <w:pPr>
              <w:pStyle w:val="a7"/>
              <w:numPr>
                <w:ilvl w:val="0"/>
                <w:numId w:val="3"/>
              </w:numPr>
              <w:jc w:val="left"/>
              <w:rPr>
                <w:rFonts w:ascii="Sakkal Majalla" w:hAnsi="Sakkal Majalla" w:cs="Sakkal Majalla" w:hint="cs"/>
                <w:b/>
                <w:bCs/>
                <w:u w:val="single"/>
                <w:rtl/>
              </w:rPr>
            </w:pPr>
            <w:r>
              <w:rPr>
                <w:rFonts w:ascii="Sakkal Majalla" w:hAnsi="Sakkal Majalla" w:cs="Sakkal Majalla" w:hint="cs"/>
                <w:b/>
                <w:bCs/>
                <w:u w:val="single"/>
                <w:rtl/>
              </w:rPr>
              <w:t>العلاقة مع المشرف المتابع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4</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4</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258"/>
          <w:jc w:val="center"/>
        </w:trPr>
        <w:tc>
          <w:tcPr>
            <w:tcW w:w="501" w:type="dxa"/>
            <w:vMerge/>
            <w:tcBorders>
              <w:left w:val="single" w:sz="4" w:space="0" w:color="auto"/>
              <w:right w:val="single" w:sz="4" w:space="0" w:color="auto"/>
            </w:tcBorders>
            <w:shd w:val="clear" w:color="auto" w:fill="EAF1DD" w:themeFill="accent3" w:themeFillTint="33"/>
            <w:vAlign w:val="center"/>
          </w:tcPr>
          <w:p w:rsidR="00951A38" w:rsidRDefault="00951A38" w:rsidP="004160F4">
            <w:pPr>
              <w:bidi w:val="0"/>
              <w:jc w:val="center"/>
              <w:rPr>
                <w:rFonts w:ascii="Sakkal Majalla" w:hAnsi="Sakkal Majalla" w:cs="Sakkal Majalla" w:hint="cs"/>
                <w:b/>
                <w:bCs/>
                <w:rtl/>
              </w:rPr>
            </w:pPr>
          </w:p>
        </w:tc>
        <w:tc>
          <w:tcPr>
            <w:tcW w:w="936" w:type="dxa"/>
            <w:vMerge/>
            <w:tcBorders>
              <w:left w:val="single" w:sz="4" w:space="0" w:color="auto"/>
              <w:right w:val="single" w:sz="4" w:space="0" w:color="auto"/>
            </w:tcBorders>
            <w:shd w:val="clear" w:color="auto" w:fill="EAF1DD" w:themeFill="accent3" w:themeFillTint="33"/>
            <w:vAlign w:val="center"/>
          </w:tcPr>
          <w:p w:rsidR="00951A38"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Default="00951A38" w:rsidP="00951A38">
            <w:pPr>
              <w:pStyle w:val="a7"/>
              <w:numPr>
                <w:ilvl w:val="0"/>
                <w:numId w:val="3"/>
              </w:numPr>
              <w:jc w:val="left"/>
              <w:rPr>
                <w:rFonts w:ascii="Sakkal Majalla" w:hAnsi="Sakkal Majalla" w:cs="Sakkal Majalla" w:hint="cs"/>
                <w:b/>
                <w:bCs/>
                <w:u w:val="single"/>
                <w:rtl/>
              </w:rPr>
            </w:pPr>
            <w:r>
              <w:rPr>
                <w:rFonts w:ascii="Sakkal Majalla" w:hAnsi="Sakkal Majalla" w:cs="Sakkal Majalla" w:hint="cs"/>
                <w:b/>
                <w:bCs/>
                <w:u w:val="single"/>
                <w:rtl/>
              </w:rPr>
              <w:t>العلاقة مع الزملاء.</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4</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4</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951A38" w:rsidRPr="00EE2A95" w:rsidTr="005E180D">
        <w:trPr>
          <w:cantSplit/>
          <w:trHeight w:val="340"/>
          <w:jc w:val="center"/>
        </w:trPr>
        <w:tc>
          <w:tcPr>
            <w:tcW w:w="501" w:type="dxa"/>
            <w:vMerge/>
            <w:tcBorders>
              <w:left w:val="single" w:sz="4" w:space="0" w:color="auto"/>
              <w:bottom w:val="single" w:sz="4" w:space="0" w:color="auto"/>
              <w:right w:val="single" w:sz="4" w:space="0" w:color="auto"/>
            </w:tcBorders>
            <w:shd w:val="clear" w:color="auto" w:fill="EAF1DD" w:themeFill="accent3" w:themeFillTint="33"/>
            <w:vAlign w:val="center"/>
          </w:tcPr>
          <w:p w:rsidR="00951A38" w:rsidRDefault="00951A38" w:rsidP="004160F4">
            <w:pPr>
              <w:bidi w:val="0"/>
              <w:jc w:val="center"/>
              <w:rPr>
                <w:rFonts w:ascii="Sakkal Majalla" w:hAnsi="Sakkal Majalla" w:cs="Sakkal Majalla" w:hint="cs"/>
                <w:b/>
                <w:bCs/>
                <w:rtl/>
              </w:rPr>
            </w:pPr>
          </w:p>
        </w:tc>
        <w:tc>
          <w:tcPr>
            <w:tcW w:w="936" w:type="dxa"/>
            <w:vMerge/>
            <w:tcBorders>
              <w:left w:val="single" w:sz="4" w:space="0" w:color="auto"/>
              <w:bottom w:val="single" w:sz="4" w:space="0" w:color="auto"/>
              <w:right w:val="single" w:sz="4" w:space="0" w:color="auto"/>
            </w:tcBorders>
            <w:shd w:val="clear" w:color="auto" w:fill="EAF1DD" w:themeFill="accent3" w:themeFillTint="33"/>
            <w:vAlign w:val="center"/>
          </w:tcPr>
          <w:p w:rsidR="00951A38" w:rsidRDefault="00951A38" w:rsidP="00951A38">
            <w:pPr>
              <w:bidi w:val="0"/>
              <w:jc w:val="center"/>
              <w:rPr>
                <w:rFonts w:ascii="Sakkal Majalla" w:hAnsi="Sakkal Majalla" w:cs="Sakkal Majalla" w:hint="cs"/>
                <w:b/>
                <w:bCs/>
                <w:rtl/>
              </w:rPr>
            </w:pPr>
          </w:p>
        </w:tc>
        <w:tc>
          <w:tcPr>
            <w:tcW w:w="5144" w:type="dxa"/>
            <w:tcBorders>
              <w:top w:val="single" w:sz="4" w:space="0" w:color="auto"/>
              <w:left w:val="single" w:sz="4" w:space="0" w:color="auto"/>
              <w:bottom w:val="single" w:sz="4" w:space="0" w:color="auto"/>
              <w:right w:val="single" w:sz="4" w:space="0" w:color="auto"/>
            </w:tcBorders>
            <w:vAlign w:val="center"/>
          </w:tcPr>
          <w:p w:rsidR="00951A38" w:rsidRDefault="00951A38" w:rsidP="00951A38">
            <w:pPr>
              <w:pStyle w:val="a7"/>
              <w:numPr>
                <w:ilvl w:val="0"/>
                <w:numId w:val="3"/>
              </w:numPr>
              <w:jc w:val="left"/>
              <w:rPr>
                <w:rFonts w:ascii="Sakkal Majalla" w:hAnsi="Sakkal Majalla" w:cs="Sakkal Majalla" w:hint="cs"/>
                <w:b/>
                <w:bCs/>
                <w:u w:val="single"/>
                <w:rtl/>
              </w:rPr>
            </w:pPr>
            <w:r>
              <w:rPr>
                <w:rFonts w:ascii="Sakkal Majalla" w:hAnsi="Sakkal Majalla" w:cs="Sakkal Majalla" w:hint="cs"/>
                <w:b/>
                <w:bCs/>
                <w:u w:val="single"/>
                <w:rtl/>
              </w:rPr>
              <w:t xml:space="preserve">العلاقة مع المنتسبين للنادي </w:t>
            </w:r>
          </w:p>
        </w:tc>
        <w:tc>
          <w:tcPr>
            <w:tcW w:w="808"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9D7887">
            <w:pPr>
              <w:jc w:val="center"/>
              <w:rPr>
                <w:rFonts w:ascii="Sakkal Majalla" w:hAnsi="Sakkal Majalla" w:cs="Sakkal Majalla" w:hint="cs"/>
                <w:b/>
                <w:bCs/>
                <w:rtl/>
              </w:rPr>
            </w:pPr>
            <w:r>
              <w:rPr>
                <w:rFonts w:ascii="Sakkal Majalla" w:hAnsi="Sakkal Majalla" w:cs="Sakkal Majalla" w:hint="cs"/>
                <w:b/>
                <w:bCs/>
                <w:rtl/>
              </w:rPr>
              <w:t>4</w:t>
            </w:r>
          </w:p>
        </w:tc>
        <w:tc>
          <w:tcPr>
            <w:tcW w:w="833"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hint="cs"/>
                <w:b/>
                <w:bCs/>
                <w:rtl/>
              </w:rPr>
            </w:pPr>
            <w:r>
              <w:rPr>
                <w:rFonts w:ascii="Sakkal Majalla" w:hAnsi="Sakkal Majalla" w:cs="Sakkal Majalla" w:hint="cs"/>
                <w:b/>
                <w:bCs/>
                <w:rtl/>
              </w:rPr>
              <w:t>4</w:t>
            </w:r>
          </w:p>
        </w:tc>
        <w:tc>
          <w:tcPr>
            <w:tcW w:w="1275" w:type="dxa"/>
            <w:tcBorders>
              <w:top w:val="single" w:sz="4" w:space="0" w:color="auto"/>
              <w:left w:val="single" w:sz="4" w:space="0" w:color="auto"/>
              <w:bottom w:val="single" w:sz="4" w:space="0" w:color="auto"/>
              <w:right w:val="single" w:sz="4" w:space="0" w:color="auto"/>
            </w:tcBorders>
            <w:vAlign w:val="center"/>
          </w:tcPr>
          <w:p w:rsidR="00951A38" w:rsidRPr="00EE2A95" w:rsidRDefault="00951A38" w:rsidP="00EE2A95">
            <w:pPr>
              <w:jc w:val="center"/>
              <w:rPr>
                <w:rFonts w:ascii="Sakkal Majalla" w:hAnsi="Sakkal Majalla" w:cs="Sakkal Majalla"/>
                <w:b/>
                <w:bCs/>
              </w:rPr>
            </w:pPr>
          </w:p>
        </w:tc>
      </w:tr>
      <w:tr w:rsidR="004160F4" w:rsidRPr="00EE2A95" w:rsidTr="005E180D">
        <w:trPr>
          <w:cantSplit/>
          <w:trHeight w:val="838"/>
          <w:jc w:val="center"/>
        </w:trPr>
        <w:tc>
          <w:tcPr>
            <w:tcW w:w="6581" w:type="dxa"/>
            <w:gridSpan w:val="3"/>
            <w:tcBorders>
              <w:top w:val="single" w:sz="4" w:space="0" w:color="auto"/>
              <w:left w:val="single" w:sz="4" w:space="0" w:color="auto"/>
              <w:right w:val="single" w:sz="4" w:space="0" w:color="auto"/>
            </w:tcBorders>
            <w:shd w:val="clear" w:color="auto" w:fill="EAF1DD" w:themeFill="accent3" w:themeFillTint="33"/>
            <w:vAlign w:val="center"/>
          </w:tcPr>
          <w:p w:rsidR="004160F4" w:rsidRPr="00EE2A95" w:rsidRDefault="004160F4" w:rsidP="004160F4">
            <w:pPr>
              <w:jc w:val="center"/>
              <w:rPr>
                <w:rFonts w:ascii="Sakkal Majalla" w:hAnsi="Sakkal Majalla" w:cs="Sakkal Majalla"/>
                <w:b/>
                <w:bCs/>
                <w:rtl/>
              </w:rPr>
            </w:pPr>
            <w:r w:rsidRPr="00EE2A95">
              <w:rPr>
                <w:rFonts w:ascii="Sakkal Majalla" w:hAnsi="Sakkal Majalla" w:cs="Sakkal Majalla"/>
                <w:b/>
                <w:bCs/>
                <w:color w:val="323E4F"/>
                <w:rtl/>
              </w:rPr>
              <w:t>المجموع</w:t>
            </w:r>
          </w:p>
        </w:tc>
        <w:tc>
          <w:tcPr>
            <w:tcW w:w="808" w:type="dxa"/>
            <w:tcBorders>
              <w:top w:val="single" w:sz="4" w:space="0" w:color="auto"/>
              <w:left w:val="single" w:sz="4" w:space="0" w:color="auto"/>
              <w:right w:val="single" w:sz="4" w:space="0" w:color="auto"/>
            </w:tcBorders>
            <w:shd w:val="clear" w:color="auto" w:fill="EAF1DD" w:themeFill="accent3" w:themeFillTint="33"/>
          </w:tcPr>
          <w:p w:rsidR="004160F4" w:rsidRDefault="004160F4" w:rsidP="00EE2A95">
            <w:pPr>
              <w:jc w:val="center"/>
              <w:rPr>
                <w:rFonts w:ascii="Sakkal Majalla" w:hAnsi="Sakkal Majalla" w:cs="Sakkal Majalla"/>
                <w:b/>
                <w:bCs/>
                <w:rtl/>
              </w:rPr>
            </w:pPr>
          </w:p>
        </w:tc>
        <w:tc>
          <w:tcPr>
            <w:tcW w:w="833" w:type="dxa"/>
            <w:tcBorders>
              <w:top w:val="single" w:sz="4" w:space="0" w:color="auto"/>
              <w:left w:val="single" w:sz="4" w:space="0" w:color="auto"/>
              <w:right w:val="single" w:sz="4" w:space="0" w:color="auto"/>
            </w:tcBorders>
            <w:shd w:val="clear" w:color="auto" w:fill="EAF1DD" w:themeFill="accent3" w:themeFillTint="33"/>
            <w:vAlign w:val="center"/>
          </w:tcPr>
          <w:p w:rsidR="004160F4" w:rsidRPr="00EE2A95" w:rsidRDefault="00951A38" w:rsidP="00EE2A95">
            <w:pPr>
              <w:jc w:val="center"/>
              <w:rPr>
                <w:rFonts w:ascii="Sakkal Majalla" w:hAnsi="Sakkal Majalla" w:cs="Sakkal Majalla"/>
                <w:b/>
                <w:bCs/>
                <w:rtl/>
              </w:rPr>
            </w:pPr>
            <w:r>
              <w:rPr>
                <w:rFonts w:ascii="Sakkal Majalla" w:hAnsi="Sakkal Majalla" w:cs="Sakkal Majalla" w:hint="cs"/>
                <w:b/>
                <w:bCs/>
                <w:rtl/>
              </w:rPr>
              <w:t>300</w:t>
            </w:r>
          </w:p>
        </w:tc>
        <w:tc>
          <w:tcPr>
            <w:tcW w:w="1275" w:type="dxa"/>
            <w:tcBorders>
              <w:top w:val="single" w:sz="4" w:space="0" w:color="auto"/>
              <w:left w:val="single" w:sz="4" w:space="0" w:color="auto"/>
              <w:right w:val="single" w:sz="4" w:space="0" w:color="auto"/>
            </w:tcBorders>
            <w:shd w:val="clear" w:color="auto" w:fill="EAF1DD" w:themeFill="accent3" w:themeFillTint="33"/>
            <w:vAlign w:val="center"/>
          </w:tcPr>
          <w:p w:rsidR="004160F4" w:rsidRPr="00EE2A95" w:rsidRDefault="004160F4" w:rsidP="00EE2A95">
            <w:pPr>
              <w:jc w:val="center"/>
              <w:rPr>
                <w:rFonts w:ascii="Sakkal Majalla" w:hAnsi="Sakkal Majalla" w:cs="Sakkal Majalla"/>
                <w:b/>
                <w:bCs/>
              </w:rPr>
            </w:pPr>
          </w:p>
        </w:tc>
      </w:tr>
    </w:tbl>
    <w:p w:rsidR="00EE2A95" w:rsidRPr="00EE2A95" w:rsidRDefault="00EE2A95" w:rsidP="00EE2A95">
      <w:pPr>
        <w:snapToGrid w:val="0"/>
        <w:spacing w:after="0" w:line="240" w:lineRule="auto"/>
        <w:ind w:left="720"/>
        <w:contextualSpacing/>
        <w:rPr>
          <w:rFonts w:ascii="Calibri" w:eastAsia="Calibri" w:hAnsi="Calibri" w:cs="Arial"/>
        </w:rPr>
      </w:pPr>
    </w:p>
    <w:p w:rsidR="00D81D3B" w:rsidRDefault="005E180D" w:rsidP="005E180D">
      <w:pPr>
        <w:rPr>
          <w:rtl/>
        </w:rPr>
      </w:pPr>
      <w:r>
        <w:rPr>
          <w:rFonts w:hint="cs"/>
          <w:rtl/>
        </w:rPr>
        <w:t>اسم المعد: ..............................................   توقيعه :.......................... التاريخ :.............................................</w:t>
      </w:r>
    </w:p>
    <w:p w:rsidR="004E7F2F" w:rsidRDefault="004E7F2F" w:rsidP="004E7F2F"/>
    <w:sectPr w:rsidR="004E7F2F" w:rsidSect="00B23AD1">
      <w:footerReference w:type="default" r:id="rId10"/>
      <w:headerReference w:type="first" r:id="rId11"/>
      <w:footerReference w:type="first" r:id="rId12"/>
      <w:pgSz w:w="11906" w:h="16838"/>
      <w:pgMar w:top="962" w:right="1133" w:bottom="1440" w:left="1440" w:header="142" w:footer="720" w:gutter="0"/>
      <w:pgNumType w:start="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14D" w:rsidRDefault="0053014D" w:rsidP="00E817EE">
      <w:pPr>
        <w:spacing w:after="0" w:line="240" w:lineRule="auto"/>
      </w:pPr>
      <w:r>
        <w:separator/>
      </w:r>
    </w:p>
  </w:endnote>
  <w:endnote w:type="continuationSeparator" w:id="0">
    <w:p w:rsidR="0053014D" w:rsidRDefault="0053014D" w:rsidP="00E81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akkal Majalla">
    <w:panose1 w:val="02000000000000000000"/>
    <w:charset w:val="00"/>
    <w:family w:val="auto"/>
    <w:pitch w:val="variable"/>
    <w:sig w:usb0="A000207F" w:usb1="C000204B" w:usb2="00000008" w:usb3="00000000" w:csb0="000000D3"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68994928"/>
      <w:docPartObj>
        <w:docPartGallery w:val="Page Numbers (Bottom of Page)"/>
        <w:docPartUnique/>
      </w:docPartObj>
    </w:sdtPr>
    <w:sdtEndPr>
      <w:rPr>
        <w:noProof/>
      </w:rPr>
    </w:sdtEndPr>
    <w:sdtContent>
      <w:p w:rsidR="00D3330A" w:rsidRDefault="00A10F79">
        <w:pPr>
          <w:pStyle w:val="a4"/>
          <w:jc w:val="center"/>
        </w:pPr>
        <w:r>
          <w:fldChar w:fldCharType="begin"/>
        </w:r>
        <w:r>
          <w:instrText xml:space="preserve"> PAGE   \* MERGEFORMAT </w:instrText>
        </w:r>
        <w:r>
          <w:fldChar w:fldCharType="separate"/>
        </w:r>
        <w:r w:rsidR="007B6E07">
          <w:rPr>
            <w:noProof/>
            <w:rtl/>
          </w:rPr>
          <w:t>2</w:t>
        </w:r>
        <w:r>
          <w:rPr>
            <w:noProof/>
          </w:rPr>
          <w:fldChar w:fldCharType="end"/>
        </w:r>
      </w:p>
    </w:sdtContent>
  </w:sdt>
  <w:p w:rsidR="009E2B01" w:rsidRDefault="0053014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B8" w:rsidRDefault="0053014D" w:rsidP="00E817EE">
    <w:pPr>
      <w:pStyle w:val="a4"/>
      <w:jc w:val="right"/>
      <w:rPr>
        <w:rtl/>
      </w:rPr>
    </w:pPr>
  </w:p>
  <w:p w:rsidR="001760B8" w:rsidRDefault="00E817EE" w:rsidP="00E817EE">
    <w:pPr>
      <w:pStyle w:val="a4"/>
      <w:tabs>
        <w:tab w:val="clear" w:pos="4153"/>
        <w:tab w:val="clear" w:pos="8306"/>
        <w:tab w:val="left" w:pos="5297"/>
      </w:tabs>
    </w:pPr>
    <w:r>
      <w:rP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14D" w:rsidRDefault="0053014D" w:rsidP="00E817EE">
      <w:pPr>
        <w:spacing w:after="0" w:line="240" w:lineRule="auto"/>
      </w:pPr>
      <w:r>
        <w:separator/>
      </w:r>
    </w:p>
  </w:footnote>
  <w:footnote w:type="continuationSeparator" w:id="0">
    <w:p w:rsidR="0053014D" w:rsidRDefault="0053014D" w:rsidP="00E817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EE" w:rsidRDefault="00E817EE" w:rsidP="00E817EE">
    <w:pPr>
      <w:pStyle w:val="a3"/>
      <w:tabs>
        <w:tab w:val="clear" w:pos="4153"/>
        <w:tab w:val="clear" w:pos="8306"/>
        <w:tab w:val="right" w:pos="9617"/>
      </w:tabs>
    </w:pPr>
    <w:r w:rsidRPr="001760B8">
      <w:rPr>
        <w:rFonts w:cs="Arial"/>
        <w:noProof/>
        <w:rtl/>
      </w:rPr>
      <w:drawing>
        <wp:anchor distT="0" distB="0" distL="114300" distR="114300" simplePos="0" relativeHeight="251662336" behindDoc="1" locked="0" layoutInCell="1" allowOverlap="1" wp14:anchorId="144DE079" wp14:editId="0AA93330">
          <wp:simplePos x="0" y="0"/>
          <wp:positionH relativeFrom="column">
            <wp:posOffset>-797560</wp:posOffset>
          </wp:positionH>
          <wp:positionV relativeFrom="paragraph">
            <wp:posOffset>-7620</wp:posOffset>
          </wp:positionV>
          <wp:extent cx="1162685" cy="671830"/>
          <wp:effectExtent l="0" t="0" r="0" b="0"/>
          <wp:wrapTight wrapText="bothSides">
            <wp:wrapPolygon edited="0">
              <wp:start x="1416" y="0"/>
              <wp:lineTo x="1062" y="18987"/>
              <wp:lineTo x="2477" y="19599"/>
              <wp:lineTo x="14510" y="20824"/>
              <wp:lineTo x="15926" y="20824"/>
              <wp:lineTo x="19111" y="19599"/>
              <wp:lineTo x="20173" y="17149"/>
              <wp:lineTo x="19819" y="9187"/>
              <wp:lineTo x="6016" y="1225"/>
              <wp:lineTo x="2831" y="0"/>
              <wp:lineTo x="1416" y="0"/>
            </wp:wrapPolygon>
          </wp:wrapTight>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New_t4edu_logo.png"/>
                  <pic:cNvPicPr/>
                </pic:nvPicPr>
                <pic:blipFill>
                  <a:blip r:embed="rId1">
                    <a:extLst>
                      <a:ext uri="{28A0092B-C50C-407E-A947-70E740481C1C}">
                        <a14:useLocalDpi xmlns:a14="http://schemas.microsoft.com/office/drawing/2010/main" val="0"/>
                      </a:ext>
                    </a:extLst>
                  </a:blip>
                  <a:stretch>
                    <a:fillRect/>
                  </a:stretch>
                </pic:blipFill>
                <pic:spPr>
                  <a:xfrm>
                    <a:off x="0" y="0"/>
                    <a:ext cx="1162685" cy="671830"/>
                  </a:xfrm>
                  <a:prstGeom prst="rect">
                    <a:avLst/>
                  </a:prstGeom>
                </pic:spPr>
              </pic:pic>
            </a:graphicData>
          </a:graphic>
          <wp14:sizeRelH relativeFrom="page">
            <wp14:pctWidth>0</wp14:pctWidth>
          </wp14:sizeRelH>
          <wp14:sizeRelV relativeFrom="page">
            <wp14:pctHeight>0</wp14:pctHeight>
          </wp14:sizeRelV>
        </wp:anchor>
      </w:drawing>
    </w:r>
    <w:r>
      <w:rPr>
        <w:rFonts w:cs="Arial"/>
        <w:noProof/>
        <w:rtl/>
      </w:rPr>
      <w:drawing>
        <wp:inline distT="0" distB="0" distL="0" distR="0" wp14:anchorId="181D78E1" wp14:editId="3DB30B4F">
          <wp:extent cx="1371600" cy="720436"/>
          <wp:effectExtent l="0" t="0" r="0" b="3810"/>
          <wp:docPr id="7" name="صورة 7" descr="C:\Users\nalgoshayan\AppData\Local\Microsoft\Windows\Temporary Internet Files\Content.Outlook\7YQ9JX5L\imagesJWWOETV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lgoshayan\AppData\Local\Microsoft\Windows\Temporary Internet Files\Content.Outlook\7YQ9JX5L\imagesJWWOETVW.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47" cy="72046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05902"/>
    <w:multiLevelType w:val="hybridMultilevel"/>
    <w:tmpl w:val="6F36EB48"/>
    <w:lvl w:ilvl="0" w:tplc="882A2100">
      <w:start w:val="5"/>
      <w:numFmt w:val="bullet"/>
      <w:lvlText w:val="-"/>
      <w:lvlJc w:val="left"/>
      <w:pPr>
        <w:ind w:left="720" w:hanging="360"/>
      </w:pPr>
      <w:rPr>
        <w:rFonts w:ascii="Sakkal Majalla" w:eastAsia="Times New Roman"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80098F"/>
    <w:multiLevelType w:val="hybridMultilevel"/>
    <w:tmpl w:val="4DF8B99A"/>
    <w:lvl w:ilvl="0" w:tplc="18DE474A">
      <w:numFmt w:val="bullet"/>
      <w:lvlText w:val=""/>
      <w:lvlJc w:val="left"/>
      <w:pPr>
        <w:ind w:left="720" w:hanging="360"/>
      </w:pPr>
      <w:rPr>
        <w:rFonts w:ascii="Symbol" w:eastAsia="Times New Roman" w:hAnsi="Symbol"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7F4606"/>
    <w:multiLevelType w:val="hybridMultilevel"/>
    <w:tmpl w:val="91F4C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C7790A"/>
    <w:multiLevelType w:val="hybridMultilevel"/>
    <w:tmpl w:val="038E9B54"/>
    <w:lvl w:ilvl="0" w:tplc="A30A58EE">
      <w:start w:val="5"/>
      <w:numFmt w:val="bullet"/>
      <w:lvlText w:val="-"/>
      <w:lvlJc w:val="left"/>
      <w:pPr>
        <w:ind w:left="720" w:hanging="360"/>
      </w:pPr>
      <w:rPr>
        <w:rFonts w:ascii="Sakkal Majalla" w:eastAsia="Times New Roman"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A95"/>
    <w:rsid w:val="000741A9"/>
    <w:rsid w:val="00171BA7"/>
    <w:rsid w:val="003F5294"/>
    <w:rsid w:val="004160F4"/>
    <w:rsid w:val="004D39FE"/>
    <w:rsid w:val="004E1DCE"/>
    <w:rsid w:val="004E7F2F"/>
    <w:rsid w:val="0053014D"/>
    <w:rsid w:val="005E180D"/>
    <w:rsid w:val="007B6E07"/>
    <w:rsid w:val="00951A38"/>
    <w:rsid w:val="00A10F79"/>
    <w:rsid w:val="00AA32DA"/>
    <w:rsid w:val="00B23AD1"/>
    <w:rsid w:val="00D64437"/>
    <w:rsid w:val="00D81D3B"/>
    <w:rsid w:val="00E817EE"/>
    <w:rsid w:val="00EE2A95"/>
    <w:rsid w:val="00F707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2A95"/>
    <w:pPr>
      <w:tabs>
        <w:tab w:val="center" w:pos="4153"/>
        <w:tab w:val="right" w:pos="8306"/>
      </w:tabs>
      <w:spacing w:after="0" w:line="240" w:lineRule="auto"/>
    </w:pPr>
  </w:style>
  <w:style w:type="character" w:customStyle="1" w:styleId="Char">
    <w:name w:val="رأس الصفحة Char"/>
    <w:basedOn w:val="a0"/>
    <w:link w:val="a3"/>
    <w:uiPriority w:val="99"/>
    <w:rsid w:val="00EE2A95"/>
  </w:style>
  <w:style w:type="paragraph" w:styleId="a4">
    <w:name w:val="footer"/>
    <w:basedOn w:val="a"/>
    <w:link w:val="Char0"/>
    <w:uiPriority w:val="99"/>
    <w:unhideWhenUsed/>
    <w:rsid w:val="00EE2A95"/>
    <w:pPr>
      <w:tabs>
        <w:tab w:val="center" w:pos="4153"/>
        <w:tab w:val="right" w:pos="8306"/>
      </w:tabs>
      <w:spacing w:after="0" w:line="240" w:lineRule="auto"/>
    </w:pPr>
  </w:style>
  <w:style w:type="character" w:customStyle="1" w:styleId="Char0">
    <w:name w:val="تذييل الصفحة Char"/>
    <w:basedOn w:val="a0"/>
    <w:link w:val="a4"/>
    <w:uiPriority w:val="99"/>
    <w:rsid w:val="00EE2A95"/>
  </w:style>
  <w:style w:type="table" w:customStyle="1" w:styleId="10">
    <w:name w:val="شبكة جدول10"/>
    <w:basedOn w:val="a1"/>
    <w:next w:val="a5"/>
    <w:uiPriority w:val="59"/>
    <w:rsid w:val="00EE2A9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تظليل فاتح - تمييز 31"/>
    <w:basedOn w:val="a1"/>
    <w:next w:val="-3"/>
    <w:uiPriority w:val="60"/>
    <w:rsid w:val="00EE2A95"/>
    <w:pPr>
      <w:spacing w:after="0" w:line="240" w:lineRule="auto"/>
    </w:pPr>
    <w:rPr>
      <w:rFonts w:ascii="Times New Roman" w:eastAsia="Times New Roman" w:hAnsi="Times New Roman" w:cs="Times New Roman"/>
      <w:color w:val="7B7B7B"/>
      <w:sz w:val="20"/>
      <w:szCs w:val="20"/>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a5">
    <w:name w:val="Table Grid"/>
    <w:basedOn w:val="a1"/>
    <w:uiPriority w:val="59"/>
    <w:rsid w:val="00EE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E2A9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a6">
    <w:name w:val="Balloon Text"/>
    <w:basedOn w:val="a"/>
    <w:link w:val="Char1"/>
    <w:uiPriority w:val="99"/>
    <w:semiHidden/>
    <w:unhideWhenUsed/>
    <w:rsid w:val="00E817EE"/>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E817EE"/>
    <w:rPr>
      <w:rFonts w:ascii="Tahoma" w:hAnsi="Tahoma" w:cs="Tahoma"/>
      <w:sz w:val="16"/>
      <w:szCs w:val="16"/>
    </w:rPr>
  </w:style>
  <w:style w:type="paragraph" w:styleId="a7">
    <w:name w:val="List Paragraph"/>
    <w:basedOn w:val="a"/>
    <w:uiPriority w:val="34"/>
    <w:qFormat/>
    <w:rsid w:val="000741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2A95"/>
    <w:pPr>
      <w:tabs>
        <w:tab w:val="center" w:pos="4153"/>
        <w:tab w:val="right" w:pos="8306"/>
      </w:tabs>
      <w:spacing w:after="0" w:line="240" w:lineRule="auto"/>
    </w:pPr>
  </w:style>
  <w:style w:type="character" w:customStyle="1" w:styleId="Char">
    <w:name w:val="رأس الصفحة Char"/>
    <w:basedOn w:val="a0"/>
    <w:link w:val="a3"/>
    <w:uiPriority w:val="99"/>
    <w:rsid w:val="00EE2A95"/>
  </w:style>
  <w:style w:type="paragraph" w:styleId="a4">
    <w:name w:val="footer"/>
    <w:basedOn w:val="a"/>
    <w:link w:val="Char0"/>
    <w:uiPriority w:val="99"/>
    <w:unhideWhenUsed/>
    <w:rsid w:val="00EE2A95"/>
    <w:pPr>
      <w:tabs>
        <w:tab w:val="center" w:pos="4153"/>
        <w:tab w:val="right" w:pos="8306"/>
      </w:tabs>
      <w:spacing w:after="0" w:line="240" w:lineRule="auto"/>
    </w:pPr>
  </w:style>
  <w:style w:type="character" w:customStyle="1" w:styleId="Char0">
    <w:name w:val="تذييل الصفحة Char"/>
    <w:basedOn w:val="a0"/>
    <w:link w:val="a4"/>
    <w:uiPriority w:val="99"/>
    <w:rsid w:val="00EE2A95"/>
  </w:style>
  <w:style w:type="table" w:customStyle="1" w:styleId="10">
    <w:name w:val="شبكة جدول10"/>
    <w:basedOn w:val="a1"/>
    <w:next w:val="a5"/>
    <w:uiPriority w:val="59"/>
    <w:rsid w:val="00EE2A9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تظليل فاتح - تمييز 31"/>
    <w:basedOn w:val="a1"/>
    <w:next w:val="-3"/>
    <w:uiPriority w:val="60"/>
    <w:rsid w:val="00EE2A95"/>
    <w:pPr>
      <w:spacing w:after="0" w:line="240" w:lineRule="auto"/>
    </w:pPr>
    <w:rPr>
      <w:rFonts w:ascii="Times New Roman" w:eastAsia="Times New Roman" w:hAnsi="Times New Roman" w:cs="Times New Roman"/>
      <w:color w:val="7B7B7B"/>
      <w:sz w:val="20"/>
      <w:szCs w:val="20"/>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a5">
    <w:name w:val="Table Grid"/>
    <w:basedOn w:val="a1"/>
    <w:uiPriority w:val="59"/>
    <w:rsid w:val="00EE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E2A9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a6">
    <w:name w:val="Balloon Text"/>
    <w:basedOn w:val="a"/>
    <w:link w:val="Char1"/>
    <w:uiPriority w:val="99"/>
    <w:semiHidden/>
    <w:unhideWhenUsed/>
    <w:rsid w:val="00E817EE"/>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E817EE"/>
    <w:rPr>
      <w:rFonts w:ascii="Tahoma" w:hAnsi="Tahoma" w:cs="Tahoma"/>
      <w:sz w:val="16"/>
      <w:szCs w:val="16"/>
    </w:rPr>
  </w:style>
  <w:style w:type="paragraph" w:styleId="a7">
    <w:name w:val="List Paragraph"/>
    <w:basedOn w:val="a"/>
    <w:uiPriority w:val="34"/>
    <w:qFormat/>
    <w:rsid w:val="00074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8A1E5-70D1-406A-8E57-9A4912B4C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2835</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Tatweer</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 Algoshayan</dc:creator>
  <cp:lastModifiedBy>Nouf A. Al-Mafraji</cp:lastModifiedBy>
  <cp:revision>2</cp:revision>
  <dcterms:created xsi:type="dcterms:W3CDTF">2016-03-31T09:09:00Z</dcterms:created>
  <dcterms:modified xsi:type="dcterms:W3CDTF">2016-03-31T09:09:00Z</dcterms:modified>
</cp:coreProperties>
</file>